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436BDFFB" w:rsidR="00F74D4B" w:rsidRPr="0083644C" w:rsidRDefault="00BA0803" w:rsidP="00F74D4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 оказание</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29559161"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w:t>
      </w:r>
      <w:proofErr w:type="gramStart"/>
      <w:r w:rsidR="00CC6506">
        <w:rPr>
          <w:rFonts w:ascii="Times New Roman" w:hAnsi="Times New Roman" w:cs="Times New Roman"/>
          <w:b/>
          <w:sz w:val="24"/>
          <w:szCs w:val="24"/>
        </w:rPr>
        <w:t xml:space="preserve">   «</w:t>
      </w:r>
      <w:proofErr w:type="gramEnd"/>
      <w:r w:rsidR="00CC6506">
        <w:rPr>
          <w:rFonts w:ascii="Times New Roman" w:hAnsi="Times New Roman" w:cs="Times New Roman"/>
          <w:b/>
          <w:sz w:val="24"/>
          <w:szCs w:val="24"/>
        </w:rPr>
        <w:t xml:space="preserve">____» ______________ </w:t>
      </w:r>
      <w:r w:rsidRPr="0083644C">
        <w:rPr>
          <w:rFonts w:ascii="Times New Roman" w:hAnsi="Times New Roman" w:cs="Times New Roman"/>
          <w:b/>
          <w:sz w:val="24"/>
          <w:szCs w:val="24"/>
        </w:rPr>
        <w:t>20</w:t>
      </w:r>
      <w:r w:rsidR="00A976F0">
        <w:rPr>
          <w:rFonts w:ascii="Times New Roman" w:hAnsi="Times New Roman" w:cs="Times New Roman"/>
          <w:b/>
          <w:sz w:val="24"/>
          <w:szCs w:val="24"/>
        </w:rPr>
        <w:t>24</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0AF879C3" w14:textId="2FED9B56"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C3718C">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p>
    <w:p w14:paraId="7963F398" w14:textId="3BD291E8"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r w:rsidR="0083644C" w:rsidRPr="0083644C">
        <w:rPr>
          <w:rFonts w:ascii="Times New Roman" w:hAnsi="Times New Roman" w:cs="Times New Roman"/>
          <w:b/>
          <w:sz w:val="24"/>
          <w:szCs w:val="24"/>
        </w:rPr>
        <w:t>«Исполнитель</w:t>
      </w:r>
      <w:bookmarkStart w:id="3" w:name="_Hlk506885076"/>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0083644C" w:rsidRPr="0083644C">
        <w:rPr>
          <w:rFonts w:ascii="Times New Roman" w:hAnsi="Times New Roman" w:cs="Times New Roman"/>
          <w:sz w:val="24"/>
          <w:szCs w:val="24"/>
        </w:rPr>
        <w:t xml:space="preserve">заключили настоящий </w:t>
      </w:r>
      <w:r w:rsidR="00B5576A">
        <w:rPr>
          <w:rFonts w:ascii="Times New Roman" w:hAnsi="Times New Roman" w:cs="Times New Roman"/>
          <w:sz w:val="24"/>
          <w:szCs w:val="24"/>
        </w:rPr>
        <w:t>д</w:t>
      </w:r>
      <w:r w:rsidR="0083644C"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0083644C"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0083644C"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0A85128C"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2E252FF2" w14:textId="77777777" w:rsidR="0083644C" w:rsidRDefault="0083644C" w:rsidP="00A976F0">
      <w:pPr>
        <w:numPr>
          <w:ilvl w:val="0"/>
          <w:numId w:val="4"/>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0300F2A6" w14:textId="77E40779" w:rsidR="0083644C" w:rsidRPr="006674B3" w:rsidRDefault="00A976F0" w:rsidP="00A976F0">
      <w:pPr>
        <w:numPr>
          <w:ilvl w:val="0"/>
          <w:numId w:val="5"/>
        </w:numPr>
        <w:tabs>
          <w:tab w:val="left" w:pos="-720"/>
        </w:tabs>
        <w:suppressAutoHyphens/>
        <w:spacing w:after="0" w:line="240" w:lineRule="auto"/>
        <w:ind w:firstLine="709"/>
        <w:jc w:val="both"/>
        <w:rPr>
          <w:rFonts w:ascii="Times New Roman" w:hAnsi="Times New Roman" w:cs="Times New Roman"/>
          <w:b/>
          <w:sz w:val="24"/>
          <w:szCs w:val="24"/>
        </w:rPr>
      </w:pPr>
      <w:r w:rsidRPr="00080599">
        <w:rPr>
          <w:rFonts w:ascii="Times New Roman" w:eastAsia="MS Mincho" w:hAnsi="Times New Roman" w:cs="Times New Roman"/>
          <w:sz w:val="24"/>
          <w:szCs w:val="24"/>
        </w:rPr>
        <w:t xml:space="preserve">Исполнитель принимает на себя обязательство оказать услуги </w:t>
      </w:r>
      <w:r w:rsidRPr="00725661">
        <w:rPr>
          <w:rFonts w:ascii="Times New Roman" w:eastAsia="MS Mincho" w:hAnsi="Times New Roman" w:cs="Times New Roman"/>
          <w:sz w:val="24"/>
          <w:szCs w:val="24"/>
        </w:rPr>
        <w:t xml:space="preserve">по обслуживанию и ремонту оргтехники </w:t>
      </w:r>
      <w:r w:rsidRPr="00080599">
        <w:rPr>
          <w:rFonts w:ascii="Times New Roman" w:eastAsia="MS Mincho" w:hAnsi="Times New Roman" w:cs="Times New Roman"/>
          <w:sz w:val="24"/>
          <w:szCs w:val="24"/>
        </w:rPr>
        <w:t xml:space="preserve">в соответствии с условиями Договора и приложений к нему, являющихся его неотъемлемой частью, а Заказчик обязуется принять и оплатить оказанные услуги </w:t>
      </w:r>
      <w:r w:rsidRPr="00080599">
        <w:rPr>
          <w:rFonts w:ascii="Times New Roman" w:hAnsi="Times New Roman" w:cs="Times New Roman"/>
          <w:sz w:val="24"/>
          <w:szCs w:val="24"/>
        </w:rPr>
        <w:t>в соответствии с условиями Договора</w:t>
      </w:r>
      <w:r w:rsidRPr="00080599">
        <w:rPr>
          <w:rFonts w:ascii="Times New Roman" w:eastAsia="MS Mincho" w:hAnsi="Times New Roman" w:cs="Times New Roman"/>
          <w:sz w:val="24"/>
          <w:szCs w:val="24"/>
        </w:rPr>
        <w:t>.</w:t>
      </w:r>
      <w:r w:rsidR="00AA72F0">
        <w:rPr>
          <w:rFonts w:ascii="Times New Roman" w:eastAsia="MS Mincho" w:hAnsi="Times New Roman" w:cs="Times New Roman"/>
          <w:sz w:val="24"/>
          <w:szCs w:val="24"/>
        </w:rPr>
        <w:t xml:space="preserve"> </w:t>
      </w:r>
    </w:p>
    <w:p w14:paraId="5E20D4E2" w14:textId="0081250F" w:rsidR="00AA72F0" w:rsidRPr="00AA72F0" w:rsidRDefault="00AE31B8" w:rsidP="00A976F0">
      <w:pPr>
        <w:pStyle w:val="aa"/>
        <w:numPr>
          <w:ilvl w:val="0"/>
          <w:numId w:val="5"/>
        </w:numPr>
        <w:jc w:val="both"/>
        <w:rPr>
          <w:rFonts w:eastAsiaTheme="minorHAnsi"/>
          <w:lang w:eastAsia="en-US"/>
        </w:rPr>
      </w:pPr>
      <w:r>
        <w:rPr>
          <w:rFonts w:eastAsiaTheme="minorHAnsi"/>
          <w:lang w:eastAsia="en-US"/>
        </w:rPr>
        <w:t xml:space="preserve">Услуги по Договору оказываются на основании заявок Заказчика. Объем, </w:t>
      </w:r>
      <w:r w:rsidR="006674B3" w:rsidRPr="006674B3">
        <w:rPr>
          <w:rFonts w:eastAsiaTheme="minorHAnsi"/>
          <w:lang w:eastAsia="en-US"/>
        </w:rPr>
        <w:t>содержание</w:t>
      </w:r>
      <w:r>
        <w:rPr>
          <w:rFonts w:eastAsiaTheme="minorHAnsi"/>
          <w:lang w:eastAsia="en-US"/>
        </w:rPr>
        <w:t xml:space="preserve"> и сроки конкретных услуг</w:t>
      </w:r>
      <w:r w:rsidR="006674B3" w:rsidRPr="006674B3">
        <w:rPr>
          <w:rFonts w:eastAsiaTheme="minorHAnsi"/>
          <w:lang w:eastAsia="en-US"/>
        </w:rPr>
        <w:t xml:space="preserve"> </w:t>
      </w:r>
      <w:r w:rsidR="006674B3">
        <w:rPr>
          <w:rFonts w:eastAsiaTheme="minorHAnsi"/>
          <w:lang w:eastAsia="en-US"/>
        </w:rPr>
        <w:t>определя</w:t>
      </w:r>
      <w:r>
        <w:rPr>
          <w:rFonts w:eastAsiaTheme="minorHAnsi"/>
          <w:lang w:eastAsia="en-US"/>
        </w:rPr>
        <w:t>ю</w:t>
      </w:r>
      <w:r w:rsidR="006674B3">
        <w:rPr>
          <w:rFonts w:eastAsiaTheme="minorHAnsi"/>
          <w:lang w:eastAsia="en-US"/>
        </w:rPr>
        <w:t>тся Техническим заданием</w:t>
      </w:r>
      <w:r>
        <w:rPr>
          <w:rFonts w:eastAsiaTheme="minorHAnsi"/>
          <w:lang w:eastAsia="en-US"/>
        </w:rPr>
        <w:t xml:space="preserve"> </w:t>
      </w:r>
      <w:r w:rsidRPr="00685A2F">
        <w:t>(</w:t>
      </w:r>
      <w:r w:rsidRPr="00B5576A">
        <w:t>Приложение № 2</w:t>
      </w:r>
      <w:r w:rsidR="00AA72F0" w:rsidRPr="00AA72F0">
        <w:t xml:space="preserve"> к Договору</w:t>
      </w:r>
      <w:r w:rsidRPr="00B5576A">
        <w:t>)</w:t>
      </w:r>
      <w:r w:rsidR="006674B3" w:rsidRPr="00B5576A">
        <w:rPr>
          <w:rFonts w:eastAsiaTheme="minorHAnsi"/>
          <w:lang w:eastAsia="en-US"/>
        </w:rPr>
        <w:t xml:space="preserve"> </w:t>
      </w:r>
      <w:r w:rsidRPr="00B5576A">
        <w:rPr>
          <w:rFonts w:eastAsiaTheme="minorHAnsi"/>
          <w:lang w:eastAsia="en-US"/>
        </w:rPr>
        <w:t xml:space="preserve">и заявками </w:t>
      </w:r>
      <w:r w:rsidR="006674B3" w:rsidRPr="00B5576A">
        <w:rPr>
          <w:rFonts w:eastAsiaTheme="minorHAnsi"/>
          <w:lang w:eastAsia="en-US"/>
        </w:rPr>
        <w:t>Заказчика</w:t>
      </w:r>
      <w:r w:rsidR="006674B3" w:rsidRPr="00B5576A">
        <w:t>.</w:t>
      </w:r>
      <w:r w:rsidR="00AA72F0">
        <w:t xml:space="preserve"> </w:t>
      </w:r>
    </w:p>
    <w:p w14:paraId="28C9866A" w14:textId="449D35AC" w:rsidR="00AA72F0" w:rsidRPr="00AA72F0" w:rsidRDefault="00AA72F0" w:rsidP="00A976F0">
      <w:pPr>
        <w:pStyle w:val="aa"/>
        <w:numPr>
          <w:ilvl w:val="0"/>
          <w:numId w:val="5"/>
        </w:numPr>
        <w:jc w:val="both"/>
        <w:rPr>
          <w:rFonts w:eastAsiaTheme="minorHAnsi"/>
          <w:lang w:eastAsia="en-US"/>
        </w:rPr>
      </w:pPr>
      <w:r w:rsidRPr="00AA72F0">
        <w:t>Сроки оказания услуг по Договору определяются Техническим заданием (Приложение № 2 к Договору).</w:t>
      </w:r>
    </w:p>
    <w:p w14:paraId="45FE684B" w14:textId="77777777" w:rsidR="0087271E" w:rsidRPr="006674B3" w:rsidRDefault="0087271E" w:rsidP="00A976F0">
      <w:pPr>
        <w:numPr>
          <w:ilvl w:val="0"/>
          <w:numId w:val="5"/>
        </w:numPr>
        <w:tabs>
          <w:tab w:val="left" w:pos="-720"/>
        </w:tabs>
        <w:suppressAutoHyphens/>
        <w:spacing w:after="0" w:line="240" w:lineRule="auto"/>
        <w:jc w:val="both"/>
        <w:rPr>
          <w:rFonts w:ascii="Times New Roman" w:hAnsi="Times New Roman" w:cs="Times New Roman"/>
          <w:b/>
          <w:sz w:val="24"/>
          <w:szCs w:val="24"/>
        </w:rPr>
      </w:pPr>
      <w:r w:rsidRPr="006674B3">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A976F0">
      <w:pPr>
        <w:numPr>
          <w:ilvl w:val="0"/>
          <w:numId w:val="4"/>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A976F0">
      <w:pPr>
        <w:numPr>
          <w:ilvl w:val="0"/>
          <w:numId w:val="6"/>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51D8F9DD" w:rsidR="0083644C" w:rsidRPr="0083644C" w:rsidRDefault="0083644C" w:rsidP="00A976F0">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FAF5001" w14:textId="77777777" w:rsidR="0083644C" w:rsidRPr="0083644C" w:rsidRDefault="0083644C" w:rsidP="00A976F0">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A976F0">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A976F0">
      <w:pPr>
        <w:numPr>
          <w:ilvl w:val="0"/>
          <w:numId w:val="6"/>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A976F0">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5AC188ED" w:rsidR="0083644C" w:rsidRPr="0083644C" w:rsidRDefault="0083644C" w:rsidP="00A976F0">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0684905F" w14:textId="0785F925" w:rsidR="0083644C" w:rsidRPr="0083644C" w:rsidRDefault="0083644C" w:rsidP="00A976F0">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A976F0">
      <w:pPr>
        <w:numPr>
          <w:ilvl w:val="0"/>
          <w:numId w:val="6"/>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17E74F08"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33907E8E" w14:textId="77777777"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2D652CF9" w:rsidR="00483A8E" w:rsidRPr="007B7964" w:rsidRDefault="00483A8E" w:rsidP="00A976F0">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A976F0">
      <w:pPr>
        <w:numPr>
          <w:ilvl w:val="0"/>
          <w:numId w:val="6"/>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A976F0">
      <w:pPr>
        <w:numPr>
          <w:ilvl w:val="2"/>
          <w:numId w:val="3"/>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A976F0">
      <w:pPr>
        <w:numPr>
          <w:ilvl w:val="2"/>
          <w:numId w:val="3"/>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A976F0">
      <w:pPr>
        <w:numPr>
          <w:ilvl w:val="2"/>
          <w:numId w:val="3"/>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29E40FE" w14:textId="77777777" w:rsidR="0083644C" w:rsidRPr="007B7964" w:rsidRDefault="0083644C" w:rsidP="007B7964">
      <w:pPr>
        <w:spacing w:after="0" w:line="240" w:lineRule="auto"/>
        <w:contextualSpacing/>
        <w:jc w:val="both"/>
        <w:rPr>
          <w:rFonts w:ascii="Times New Roman" w:hAnsi="Times New Roman" w:cs="Times New Roman"/>
          <w:sz w:val="24"/>
          <w:szCs w:val="24"/>
        </w:rPr>
      </w:pPr>
    </w:p>
    <w:p w14:paraId="6C302BFC" w14:textId="77777777" w:rsidR="0083644C" w:rsidRPr="007B7964" w:rsidRDefault="005F084A" w:rsidP="00A976F0">
      <w:pPr>
        <w:numPr>
          <w:ilvl w:val="0"/>
          <w:numId w:val="4"/>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0406814E" w:rsidR="00F36CEF" w:rsidRPr="007B7964" w:rsidRDefault="00FB1A85" w:rsidP="00A976F0">
      <w:pPr>
        <w:pStyle w:val="aa"/>
        <w:widowControl w:val="0"/>
        <w:numPr>
          <w:ilvl w:val="1"/>
          <w:numId w:val="4"/>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________________ (_____________________) руб. _____ коп.</w:t>
      </w:r>
      <w:r w:rsidR="00C716DA" w:rsidRPr="007B7964">
        <w:t>,</w:t>
      </w:r>
      <w:r w:rsidRPr="007B7964">
        <w:t xml:space="preserve"> в том числе НДС 20% в размере ___________ (____________</w:t>
      </w:r>
      <w:r w:rsidR="00C716DA" w:rsidRPr="007B7964">
        <w:t xml:space="preserve">______________) руб. _____ коп. </w:t>
      </w:r>
      <w:r w:rsidRPr="00D918E7">
        <w:rPr>
          <w:i/>
          <w:highlight w:val="yellow"/>
        </w:rPr>
        <w:t>либо</w:t>
      </w:r>
      <w:r w:rsidRPr="00D918E7">
        <w:rPr>
          <w:highlight w:val="yellow"/>
        </w:rPr>
        <w:t xml:space="preserve"> НДС не облагается</w:t>
      </w:r>
      <w:r w:rsidRPr="007B7964">
        <w:t xml:space="preserve">. Цена за единицу услуг указана в </w:t>
      </w:r>
      <w:r w:rsidR="00714586" w:rsidRPr="007B7964">
        <w:t>П</w:t>
      </w:r>
      <w:r w:rsidRPr="007B7964">
        <w:t>риложении № 1 к Договору</w:t>
      </w:r>
      <w:r w:rsidRPr="007B7964">
        <w:rPr>
          <w:color w:val="000000"/>
        </w:rPr>
        <w:t>.</w:t>
      </w:r>
    </w:p>
    <w:p w14:paraId="78626B1A" w14:textId="36092701" w:rsidR="00F36CEF" w:rsidRPr="007B7964" w:rsidRDefault="00714586" w:rsidP="00A976F0">
      <w:pPr>
        <w:pStyle w:val="aa"/>
        <w:widowControl w:val="0"/>
        <w:numPr>
          <w:ilvl w:val="1"/>
          <w:numId w:val="4"/>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559A049B" w14:textId="4B8D3865" w:rsidR="00FA4DC4" w:rsidRPr="00294A96" w:rsidRDefault="00294A96" w:rsidP="004B08B5">
      <w:pPr>
        <w:pStyle w:val="aa"/>
        <w:widowControl w:val="0"/>
        <w:numPr>
          <w:ilvl w:val="1"/>
          <w:numId w:val="4"/>
        </w:numPr>
        <w:tabs>
          <w:tab w:val="clear" w:pos="1671"/>
          <w:tab w:val="num" w:pos="426"/>
          <w:tab w:val="left" w:pos="567"/>
          <w:tab w:val="left" w:pos="1080"/>
          <w:tab w:val="left" w:pos="1134"/>
        </w:tabs>
        <w:autoSpaceDE w:val="0"/>
        <w:autoSpaceDN w:val="0"/>
        <w:ind w:left="0" w:firstLine="709"/>
        <w:jc w:val="both"/>
      </w:pPr>
      <w:bookmarkStart w:id="5" w:name="_Hlk504742921"/>
      <w:r>
        <w:t xml:space="preserve"> </w:t>
      </w:r>
      <w:r w:rsidRPr="00602649">
        <w:t>Оплата по Договору осуществляется ежемесячно за фактически оказанные услуги на основании выставленн</w:t>
      </w:r>
      <w:r>
        <w:t>ого</w:t>
      </w:r>
      <w:r w:rsidRPr="00602649">
        <w:t xml:space="preserve"> Исполнителем счёта (счета-фактуры) в течение 30 (тридцати) </w:t>
      </w:r>
      <w:r w:rsidRPr="00602649">
        <w:lastRenderedPageBreak/>
        <w:t>календарных дней после подписания Сторонами Акта сдачи-приемки оказанных услуг.</w:t>
      </w:r>
    </w:p>
    <w:bookmarkEnd w:id="5"/>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A976F0">
      <w:pPr>
        <w:pStyle w:val="aa"/>
        <w:widowControl w:val="0"/>
        <w:numPr>
          <w:ilvl w:val="0"/>
          <w:numId w:val="4"/>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A976F0">
      <w:pPr>
        <w:widowControl w:val="0"/>
        <w:numPr>
          <w:ilvl w:val="1"/>
          <w:numId w:val="4"/>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A976F0">
      <w:pPr>
        <w:widowControl w:val="0"/>
        <w:numPr>
          <w:ilvl w:val="1"/>
          <w:numId w:val="4"/>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0E35DD1A" w14:textId="2A5B6A68" w:rsidR="00A976F0" w:rsidRDefault="00A976F0"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A976F0">
        <w:rPr>
          <w:rFonts w:ascii="Times New Roman" w:hAnsi="Times New Roman" w:cs="Times New Roman"/>
          <w:sz w:val="24"/>
          <w:szCs w:val="24"/>
        </w:rPr>
        <w:t xml:space="preserve">От Заказчика: Науменко В.В.; тел. +7(931)251-95-96; эл. почта </w:t>
      </w:r>
      <w:hyperlink r:id="rId8" w:history="1">
        <w:r w:rsidRPr="006F38B2">
          <w:rPr>
            <w:rStyle w:val="ac"/>
            <w:rFonts w:ascii="Times New Roman" w:hAnsi="Times New Roman"/>
            <w:sz w:val="24"/>
            <w:szCs w:val="24"/>
          </w:rPr>
          <w:t>naumenko_vv@epd47.ru</w:t>
        </w:r>
      </w:hyperlink>
      <w:r w:rsidRPr="00A976F0">
        <w:rPr>
          <w:rFonts w:ascii="Times New Roman" w:hAnsi="Times New Roman" w:cs="Times New Roman"/>
          <w:sz w:val="24"/>
          <w:szCs w:val="24"/>
        </w:rPr>
        <w:t>.</w:t>
      </w:r>
    </w:p>
    <w:p w14:paraId="2131C967" w14:textId="11F8BB4B"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От Исполнителя: _</w:t>
      </w:r>
      <w:r w:rsidR="003F6217" w:rsidRPr="007B7964">
        <w:rPr>
          <w:rFonts w:ascii="Times New Roman" w:hAnsi="Times New Roman" w:cs="Times New Roman"/>
          <w:sz w:val="24"/>
          <w:szCs w:val="24"/>
        </w:rPr>
        <w:t>_____________________; тел. ________________; эл. почта. _________.</w:t>
      </w:r>
    </w:p>
    <w:p w14:paraId="4D14BFF7" w14:textId="2AB6155B" w:rsidR="00A77FD4" w:rsidRPr="007B7964" w:rsidRDefault="00A77FD4" w:rsidP="00A976F0">
      <w:pPr>
        <w:widowControl w:val="0"/>
        <w:numPr>
          <w:ilvl w:val="1"/>
          <w:numId w:val="4"/>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r w:rsidR="003F6217" w:rsidRPr="007B7964">
        <w:rPr>
          <w:rFonts w:ascii="Times New Roman" w:hAnsi="Times New Roman" w:cs="Times New Roman"/>
          <w:sz w:val="24"/>
          <w:szCs w:val="24"/>
        </w:rPr>
        <w:t xml:space="preserve"> </w:t>
      </w:r>
    </w:p>
    <w:p w14:paraId="1BE6CDEA" w14:textId="3BCAD224" w:rsidR="0083644C" w:rsidRPr="007B7964" w:rsidRDefault="0083644C" w:rsidP="00A976F0">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 факту оказания услуг </w:t>
      </w:r>
      <w:r w:rsidRPr="007B7964">
        <w:rPr>
          <w:rFonts w:ascii="Times New Roman" w:eastAsia="MS Mincho" w:hAnsi="Times New Roman" w:cs="Times New Roman"/>
          <w:sz w:val="24"/>
          <w:szCs w:val="24"/>
        </w:rPr>
        <w:t xml:space="preserve">Исполнитель передает Заказчику Акт сдачи-приемки оказанных услуг не позднее 5 (пяти) рабочих дней с даты оказания услуг. </w:t>
      </w:r>
      <w:r w:rsidRPr="007B7964">
        <w:rPr>
          <w:rFonts w:ascii="Times New Roman" w:hAnsi="Times New Roman" w:cs="Times New Roman"/>
          <w:sz w:val="24"/>
          <w:szCs w:val="24"/>
        </w:rPr>
        <w:t>Заказчик обязан подписать и передать его Исполнителю не позднее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p>
    <w:p w14:paraId="00765C35" w14:textId="3E18A8C9" w:rsidR="0083644C" w:rsidRPr="007B7964" w:rsidRDefault="0083644C" w:rsidP="00A976F0">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57BC1AB2" w14:textId="674765FC" w:rsidR="0083644C" w:rsidRPr="007B7964" w:rsidRDefault="0083644C" w:rsidP="00A976F0">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w:t>
      </w:r>
      <w:r w:rsidR="00F3584E" w:rsidRPr="007B7964">
        <w:rPr>
          <w:rFonts w:ascii="Times New Roman" w:hAnsi="Times New Roman" w:cs="Times New Roman"/>
          <w:sz w:val="24"/>
          <w:szCs w:val="24"/>
        </w:rPr>
        <w:t>Акту выявленных недостатков</w:t>
      </w:r>
      <w:r w:rsidRPr="007B7964">
        <w:rPr>
          <w:rFonts w:ascii="Times New Roman" w:hAnsi="Times New Roman" w:cs="Times New Roman"/>
          <w:sz w:val="24"/>
          <w:szCs w:val="24"/>
        </w:rPr>
        <w:t xml:space="preserve"> Заказчика Исполнитель повторно направляет Заказчику оригинал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r w:rsidR="00F3584E" w:rsidRPr="007B7964">
        <w:rPr>
          <w:rFonts w:ascii="Times New Roman" w:hAnsi="Times New Roman" w:cs="Times New Roman"/>
          <w:sz w:val="24"/>
          <w:szCs w:val="24"/>
        </w:rPr>
        <w:t xml:space="preserve"> </w:t>
      </w:r>
    </w:p>
    <w:p w14:paraId="6658F667" w14:textId="55320A6E" w:rsidR="0083644C" w:rsidRPr="007B7964" w:rsidRDefault="0083644C" w:rsidP="00A976F0">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DF1CD9E" w14:textId="266E1DB5" w:rsidR="0083644C" w:rsidRPr="007B7964" w:rsidRDefault="0083644C" w:rsidP="00A976F0">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Внесение каких-либо изменений в текст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77777777" w:rsidR="00136B56" w:rsidRPr="007B7964" w:rsidRDefault="00136B56" w:rsidP="00A976F0">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Гарантийные сроки и обязательства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A976F0">
      <w:pPr>
        <w:pStyle w:val="aa"/>
        <w:numPr>
          <w:ilvl w:val="0"/>
          <w:numId w:val="10"/>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A976F0">
      <w:pPr>
        <w:widowControl w:val="0"/>
        <w:numPr>
          <w:ilvl w:val="1"/>
          <w:numId w:val="10"/>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lastRenderedPageBreak/>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2A5C2786" w14:textId="371DB071" w:rsidR="00BA38D0" w:rsidRPr="00BA38D0" w:rsidRDefault="00BA38D0" w:rsidP="00A976F0">
      <w:pPr>
        <w:widowControl w:val="0"/>
        <w:numPr>
          <w:ilvl w:val="1"/>
          <w:numId w:val="10"/>
        </w:numPr>
        <w:shd w:val="clear" w:color="auto" w:fill="FFFFFF"/>
        <w:tabs>
          <w:tab w:val="clear" w:pos="360"/>
          <w:tab w:val="left"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w:t>
      </w:r>
      <w:r>
        <w:rPr>
          <w:rFonts w:ascii="Times New Roman" w:hAnsi="Times New Roman" w:cs="Times New Roman"/>
          <w:sz w:val="24"/>
          <w:szCs w:val="24"/>
        </w:rPr>
        <w:t>исполнителем</w:t>
      </w:r>
      <w:r w:rsidRPr="00A427D9">
        <w:rPr>
          <w:rFonts w:ascii="Times New Roman" w:hAnsi="Times New Roman" w:cs="Times New Roman"/>
          <w:sz w:val="24"/>
          <w:szCs w:val="24"/>
        </w:rPr>
        <w:t xml:space="preserve"> обязательств по Договору</w:t>
      </w:r>
      <w:r w:rsidRPr="00917BB1">
        <w:rPr>
          <w:rFonts w:ascii="Times New Roman" w:hAnsi="Times New Roman" w:cs="Times New Roman"/>
          <w:sz w:val="24"/>
          <w:szCs w:val="24"/>
        </w:rPr>
        <w:t xml:space="preserve"> </w:t>
      </w:r>
      <w:bookmarkStart w:id="6"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Исполнителя возмещения убытков</w:t>
      </w:r>
      <w:bookmarkEnd w:id="6"/>
      <w:r w:rsidRPr="00917BB1">
        <w:rPr>
          <w:rFonts w:ascii="Times New Roman" w:hAnsi="Times New Roman" w:cs="Times New Roman"/>
          <w:sz w:val="24"/>
          <w:szCs w:val="24"/>
        </w:rPr>
        <w:t>, вызванны</w:t>
      </w:r>
      <w:r>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Исполнителем</w:t>
      </w:r>
      <w:r w:rsidRPr="00917BB1">
        <w:rPr>
          <w:rFonts w:ascii="Times New Roman" w:hAnsi="Times New Roman" w:cs="Times New Roman"/>
          <w:sz w:val="24"/>
          <w:szCs w:val="24"/>
        </w:rPr>
        <w:t xml:space="preserve"> сверх неустойки.</w:t>
      </w:r>
    </w:p>
    <w:p w14:paraId="7B2059A5" w14:textId="6336049F" w:rsidR="0083644C" w:rsidRPr="007B7964" w:rsidRDefault="0083644C"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0AF55368" w:rsidR="00DB36E4" w:rsidRPr="007B7964" w:rsidRDefault="00DB36E4"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гарантийного срока 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A976F0">
      <w:pPr>
        <w:widowControl w:val="0"/>
        <w:numPr>
          <w:ilvl w:val="1"/>
          <w:numId w:val="10"/>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A976F0">
      <w:pPr>
        <w:pStyle w:val="11"/>
        <w:numPr>
          <w:ilvl w:val="0"/>
          <w:numId w:val="10"/>
        </w:numPr>
        <w:tabs>
          <w:tab w:val="left" w:pos="1080"/>
        </w:tabs>
        <w:autoSpaceDE w:val="0"/>
        <w:autoSpaceDN w:val="0"/>
        <w:adjustRightInd w:val="0"/>
        <w:spacing w:after="0"/>
        <w:jc w:val="center"/>
        <w:rPr>
          <w:rFonts w:ascii="Times New Roman" w:hAnsi="Times New Roman"/>
          <w:b/>
          <w:caps/>
          <w:color w:val="000000"/>
          <w:sz w:val="24"/>
          <w:szCs w:val="24"/>
        </w:rPr>
      </w:pPr>
      <w:bookmarkStart w:id="7"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A976F0">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A976F0">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7B7964">
        <w:rPr>
          <w:rFonts w:ascii="Times New Roman" w:hAnsi="Times New Roman"/>
          <w:sz w:val="24"/>
          <w:szCs w:val="24"/>
        </w:rPr>
        <w:t>Сторону от необходимости доказывания таких обстоятельств.</w:t>
      </w:r>
    </w:p>
    <w:p w14:paraId="4D2BA5FD" w14:textId="75FC5064" w:rsidR="0083644C" w:rsidRPr="00E405EF" w:rsidRDefault="0083644C" w:rsidP="00A976F0">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A976F0">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A976F0">
      <w:pPr>
        <w:pStyle w:val="11"/>
        <w:numPr>
          <w:ilvl w:val="0"/>
          <w:numId w:val="10"/>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C8598A" w:rsidRDefault="0083644C" w:rsidP="00A976F0">
      <w:pPr>
        <w:pStyle w:val="11"/>
        <w:numPr>
          <w:ilvl w:val="1"/>
          <w:numId w:val="10"/>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lastRenderedPageBreak/>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 xml:space="preserve">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w:t>
      </w:r>
      <w:r w:rsidRPr="00C8598A">
        <w:rPr>
          <w:rFonts w:ascii="Times New Roman" w:hAnsi="Times New Roman"/>
          <w:sz w:val="24"/>
          <w:szCs w:val="24"/>
          <w:lang w:val="ru-RU"/>
        </w:rPr>
        <w:t>Санкт-Петербурга и Ленинградской области.</w:t>
      </w:r>
    </w:p>
    <w:p w14:paraId="29C8CDF1" w14:textId="77777777" w:rsidR="00606395" w:rsidRPr="00C8598A"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7"/>
    <w:p w14:paraId="2EEF7B27" w14:textId="77777777" w:rsidR="00067966" w:rsidRPr="00C8598A" w:rsidRDefault="00067966" w:rsidP="00067966">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39E7B024" w14:textId="34BC17F2" w:rsidR="007B7964" w:rsidRPr="00C8598A" w:rsidRDefault="00B37AC4" w:rsidP="00A976F0">
      <w:pPr>
        <w:widowControl w:val="0"/>
        <w:numPr>
          <w:ilvl w:val="0"/>
          <w:numId w:val="10"/>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C8598A">
        <w:rPr>
          <w:rFonts w:ascii="Times New Roman" w:hAnsi="Times New Roman" w:cs="Times New Roman"/>
          <w:b/>
          <w:caps/>
          <w:color w:val="000000"/>
          <w:sz w:val="24"/>
          <w:szCs w:val="24"/>
        </w:rPr>
        <w:t>Антикоррупционная оговорка</w:t>
      </w:r>
    </w:p>
    <w:p w14:paraId="79D51F6D" w14:textId="0023A4B8" w:rsidR="007B7964" w:rsidRPr="00C8598A"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78184E1E" w14:textId="139BE67F" w:rsidR="001E1CDD" w:rsidRPr="00C8598A" w:rsidRDefault="001E1CDD" w:rsidP="00843246">
      <w:pPr>
        <w:pStyle w:val="aa"/>
        <w:numPr>
          <w:ilvl w:val="1"/>
          <w:numId w:val="10"/>
        </w:numPr>
        <w:tabs>
          <w:tab w:val="clear" w:pos="360"/>
          <w:tab w:val="num" w:pos="0"/>
          <w:tab w:val="left" w:pos="1276"/>
        </w:tabs>
        <w:autoSpaceDE w:val="0"/>
        <w:autoSpaceDN w:val="0"/>
        <w:adjustRightInd w:val="0"/>
        <w:ind w:left="0" w:firstLine="709"/>
        <w:jc w:val="both"/>
      </w:pPr>
      <w:r w:rsidRPr="00843246">
        <w:rPr>
          <w:iCs/>
        </w:rPr>
        <w:t xml:space="preserve">Исполнителю </w:t>
      </w:r>
      <w:r w:rsidRPr="00C8598A">
        <w:t xml:space="preserve">известно о том, что </w:t>
      </w:r>
      <w:r w:rsidRPr="00843246">
        <w:rPr>
          <w:iCs/>
        </w:rPr>
        <w:t>Заказчик</w:t>
      </w:r>
      <w:r w:rsidRPr="00C8598A">
        <w:t xml:space="preserve"> ведет антикоррупционную политику и развивает не допускающую коррупционных проявлений культуру.</w:t>
      </w:r>
    </w:p>
    <w:p w14:paraId="5779D7DF" w14:textId="77777777" w:rsidR="001E1CDD" w:rsidRPr="001E1CDD" w:rsidRDefault="001E1CDD" w:rsidP="00843246">
      <w:pPr>
        <w:pStyle w:val="aa"/>
        <w:tabs>
          <w:tab w:val="num" w:pos="0"/>
          <w:tab w:val="left" w:pos="1276"/>
        </w:tabs>
        <w:autoSpaceDE w:val="0"/>
        <w:autoSpaceDN w:val="0"/>
        <w:adjustRightInd w:val="0"/>
        <w:ind w:left="0" w:firstLine="709"/>
        <w:jc w:val="both"/>
      </w:pPr>
      <w:r w:rsidRPr="00C8598A">
        <w:t xml:space="preserve">При исполнении своих обязательств по настоящему </w:t>
      </w:r>
      <w:r w:rsidRPr="00C8598A">
        <w:rPr>
          <w:iCs/>
        </w:rPr>
        <w:t>Договору</w:t>
      </w:r>
      <w:r w:rsidRPr="00C8598A">
        <w:t>, Стороны</w:t>
      </w:r>
      <w:r w:rsidRPr="001E1CDD">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85B7354" w14:textId="77777777" w:rsidR="001E1CDD" w:rsidRPr="001E1CDD" w:rsidRDefault="001E1CDD" w:rsidP="00843246">
      <w:pPr>
        <w:pStyle w:val="aa"/>
        <w:tabs>
          <w:tab w:val="num" w:pos="0"/>
          <w:tab w:val="left" w:pos="1276"/>
        </w:tabs>
        <w:autoSpaceDE w:val="0"/>
        <w:autoSpaceDN w:val="0"/>
        <w:adjustRightInd w:val="0"/>
        <w:ind w:left="0" w:firstLine="709"/>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7645E3E" w14:textId="77777777" w:rsidR="001E1CDD" w:rsidRPr="001E1CDD" w:rsidRDefault="001E1CDD" w:rsidP="00843246">
      <w:pPr>
        <w:pStyle w:val="aa"/>
        <w:tabs>
          <w:tab w:val="num" w:pos="0"/>
          <w:tab w:val="left" w:pos="1276"/>
        </w:tabs>
        <w:autoSpaceDE w:val="0"/>
        <w:autoSpaceDN w:val="0"/>
        <w:adjustRightInd w:val="0"/>
        <w:ind w:left="0" w:firstLine="709"/>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proofErr w:type="spellStart"/>
      <w:r w:rsidRPr="001E1CDD">
        <w:rPr>
          <w:iCs/>
        </w:rPr>
        <w:t>тороны</w:t>
      </w:r>
      <w:proofErr w:type="spellEnd"/>
      <w:r w:rsidRPr="001E1CDD">
        <w:rPr>
          <w:iCs/>
        </w:rPr>
        <w:t xml:space="preserve"> Заказчика – </w:t>
      </w:r>
      <w:r w:rsidRPr="001E1CDD">
        <w:rPr>
          <w:iCs/>
          <w:lang w:val="en-US"/>
        </w:rPr>
        <w:t>hotline</w:t>
      </w:r>
      <w:r w:rsidRPr="001E1CDD">
        <w:rPr>
          <w:iCs/>
        </w:rPr>
        <w:t>@</w:t>
      </w:r>
      <w:proofErr w:type="spellStart"/>
      <w:r w:rsidRPr="001E1CDD">
        <w:rPr>
          <w:iCs/>
          <w:lang w:val="en-US"/>
        </w:rPr>
        <w:t>interrao</w:t>
      </w:r>
      <w:proofErr w:type="spellEnd"/>
      <w:r w:rsidRPr="001E1CDD">
        <w:rPr>
          <w:iCs/>
        </w:rPr>
        <w:t>.</w:t>
      </w:r>
      <w:proofErr w:type="spellStart"/>
      <w:r w:rsidRPr="001E1CDD">
        <w:rPr>
          <w:iCs/>
          <w:lang w:val="en-US"/>
        </w:rPr>
        <w:t>ru</w:t>
      </w:r>
      <w:proofErr w:type="spellEnd"/>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0804CC3" w14:textId="77777777" w:rsidR="001E1CDD" w:rsidRPr="001E1CDD" w:rsidRDefault="001E1CDD" w:rsidP="00843246">
      <w:pPr>
        <w:pStyle w:val="aa"/>
        <w:tabs>
          <w:tab w:val="num" w:pos="0"/>
          <w:tab w:val="left" w:pos="1276"/>
        </w:tabs>
        <w:autoSpaceDE w:val="0"/>
        <w:autoSpaceDN w:val="0"/>
        <w:adjustRightInd w:val="0"/>
        <w:ind w:left="0" w:firstLine="709"/>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50D9F52" w14:textId="4B892941" w:rsidR="001E1CDD" w:rsidRPr="00843246" w:rsidRDefault="001E1CDD" w:rsidP="00843246">
      <w:pPr>
        <w:pStyle w:val="aa"/>
        <w:numPr>
          <w:ilvl w:val="1"/>
          <w:numId w:val="10"/>
        </w:numPr>
        <w:tabs>
          <w:tab w:val="clear" w:pos="360"/>
          <w:tab w:val="num" w:pos="0"/>
          <w:tab w:val="left" w:pos="1276"/>
        </w:tabs>
        <w:adjustRightInd w:val="0"/>
        <w:ind w:left="0" w:firstLine="709"/>
        <w:jc w:val="both"/>
        <w:rPr>
          <w:b/>
        </w:rPr>
      </w:pPr>
      <w:r w:rsidRPr="00843246">
        <w:rPr>
          <w:iCs/>
        </w:rPr>
        <w:t>В случае нарушения одной Стороной обязательств воздерживаться от запрещенных в пункте</w:t>
      </w:r>
      <w:r w:rsidRPr="001E1CDD">
        <w:t xml:space="preserve"> </w:t>
      </w:r>
      <w:r w:rsidR="00843246">
        <w:t>8.</w:t>
      </w:r>
      <w:r w:rsidRPr="001E1CDD">
        <w:t xml:space="preserve">1 настоящего </w:t>
      </w:r>
      <w:r w:rsidRPr="00843246">
        <w:rPr>
          <w:iCs/>
        </w:rPr>
        <w:t>Договора</w:t>
      </w:r>
      <w:r w:rsidRPr="001E1CDD">
        <w:t xml:space="preserve"> действий и/или неполучения другой Стороной в установленный </w:t>
      </w:r>
      <w:r w:rsidRPr="00843246">
        <w:rPr>
          <w:iCs/>
        </w:rPr>
        <w:t xml:space="preserve">пунктом </w:t>
      </w:r>
      <w:r w:rsidR="00843246">
        <w:t>8.</w:t>
      </w:r>
      <w:r w:rsidRPr="001E1CDD">
        <w:t xml:space="preserve">1 настоящего </w:t>
      </w:r>
      <w:r w:rsidRPr="00843246">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843246">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843246">
        <w:rPr>
          <w:iCs/>
        </w:rPr>
        <w:t xml:space="preserve">Договор </w:t>
      </w:r>
      <w:r w:rsidRPr="001E1CDD">
        <w:t>в соответствии с положениями настоящ</w:t>
      </w:r>
      <w:r w:rsidRPr="00843246">
        <w:rPr>
          <w:iCs/>
        </w:rPr>
        <w:t>его</w:t>
      </w:r>
      <w:r w:rsidRPr="001E1CDD">
        <w:t xml:space="preserve"> </w:t>
      </w:r>
      <w:r w:rsidRPr="00843246">
        <w:rPr>
          <w:iCs/>
        </w:rPr>
        <w:t xml:space="preserve">пункта </w:t>
      </w:r>
      <w:r w:rsidR="00843246" w:rsidRPr="00843246">
        <w:rPr>
          <w:iCs/>
        </w:rPr>
        <w:t>8.</w:t>
      </w:r>
      <w:r w:rsidRPr="00843246">
        <w:rPr>
          <w:iCs/>
        </w:rPr>
        <w:t>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272CDBB" w14:textId="088BD934" w:rsidR="007B7964" w:rsidRPr="00E405EF" w:rsidRDefault="007B7964" w:rsidP="001E1CDD">
      <w:pPr>
        <w:pStyle w:val="aa"/>
        <w:tabs>
          <w:tab w:val="left" w:pos="1134"/>
        </w:tabs>
        <w:autoSpaceDE w:val="0"/>
        <w:autoSpaceDN w:val="0"/>
        <w:adjustRightInd w:val="0"/>
        <w:ind w:left="709"/>
        <w:jc w:val="both"/>
        <w:rPr>
          <w:b/>
          <w:caps/>
          <w:color w:val="000000"/>
        </w:rPr>
      </w:pPr>
    </w:p>
    <w:p w14:paraId="07B34DCE" w14:textId="77777777" w:rsidR="007B7964" w:rsidRPr="00E405EF" w:rsidRDefault="007B7964" w:rsidP="00A976F0">
      <w:pPr>
        <w:widowControl w:val="0"/>
        <w:numPr>
          <w:ilvl w:val="0"/>
          <w:numId w:val="10"/>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lastRenderedPageBreak/>
        <w:t>заверения об обстоятельствах</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272E69D7" w14:textId="77777777" w:rsidR="000C2BBE" w:rsidRPr="000C2BBE" w:rsidRDefault="000C2BBE" w:rsidP="00A976F0">
      <w:pPr>
        <w:pStyle w:val="aa"/>
        <w:widowControl w:val="0"/>
        <w:numPr>
          <w:ilvl w:val="0"/>
          <w:numId w:val="15"/>
        </w:numPr>
        <w:tabs>
          <w:tab w:val="left" w:pos="1276"/>
        </w:tabs>
        <w:autoSpaceDE w:val="0"/>
        <w:autoSpaceDN w:val="0"/>
        <w:contextualSpacing w:val="0"/>
        <w:jc w:val="both"/>
        <w:rPr>
          <w:vanish/>
        </w:rPr>
      </w:pPr>
    </w:p>
    <w:p w14:paraId="0515013E" w14:textId="77777777" w:rsidR="000C2BBE" w:rsidRPr="000C2BBE" w:rsidRDefault="000C2BBE" w:rsidP="00A976F0">
      <w:pPr>
        <w:pStyle w:val="aa"/>
        <w:widowControl w:val="0"/>
        <w:numPr>
          <w:ilvl w:val="0"/>
          <w:numId w:val="15"/>
        </w:numPr>
        <w:tabs>
          <w:tab w:val="left" w:pos="1276"/>
        </w:tabs>
        <w:autoSpaceDE w:val="0"/>
        <w:autoSpaceDN w:val="0"/>
        <w:contextualSpacing w:val="0"/>
        <w:jc w:val="both"/>
        <w:rPr>
          <w:vanish/>
        </w:rPr>
      </w:pPr>
    </w:p>
    <w:p w14:paraId="7371C6BF" w14:textId="77777777" w:rsidR="000C2BBE" w:rsidRPr="000C2BBE" w:rsidRDefault="000C2BBE" w:rsidP="00A976F0">
      <w:pPr>
        <w:pStyle w:val="aa"/>
        <w:widowControl w:val="0"/>
        <w:numPr>
          <w:ilvl w:val="0"/>
          <w:numId w:val="15"/>
        </w:numPr>
        <w:tabs>
          <w:tab w:val="left" w:pos="1276"/>
        </w:tabs>
        <w:autoSpaceDE w:val="0"/>
        <w:autoSpaceDN w:val="0"/>
        <w:contextualSpacing w:val="0"/>
        <w:jc w:val="both"/>
        <w:rPr>
          <w:vanish/>
        </w:rPr>
      </w:pPr>
    </w:p>
    <w:p w14:paraId="04954939" w14:textId="77777777" w:rsidR="000C2BBE" w:rsidRPr="000C2BBE" w:rsidRDefault="000C2BBE" w:rsidP="00A976F0">
      <w:pPr>
        <w:pStyle w:val="aa"/>
        <w:widowControl w:val="0"/>
        <w:numPr>
          <w:ilvl w:val="0"/>
          <w:numId w:val="15"/>
        </w:numPr>
        <w:tabs>
          <w:tab w:val="left" w:pos="1276"/>
        </w:tabs>
        <w:autoSpaceDE w:val="0"/>
        <w:autoSpaceDN w:val="0"/>
        <w:contextualSpacing w:val="0"/>
        <w:jc w:val="both"/>
        <w:rPr>
          <w:vanish/>
        </w:rPr>
      </w:pPr>
    </w:p>
    <w:p w14:paraId="61E69F0D" w14:textId="77777777" w:rsidR="000C2BBE" w:rsidRPr="000C2BBE" w:rsidRDefault="000C2BBE" w:rsidP="00A976F0">
      <w:pPr>
        <w:pStyle w:val="aa"/>
        <w:widowControl w:val="0"/>
        <w:numPr>
          <w:ilvl w:val="0"/>
          <w:numId w:val="15"/>
        </w:numPr>
        <w:tabs>
          <w:tab w:val="left" w:pos="1276"/>
        </w:tabs>
        <w:autoSpaceDE w:val="0"/>
        <w:autoSpaceDN w:val="0"/>
        <w:contextualSpacing w:val="0"/>
        <w:jc w:val="both"/>
        <w:rPr>
          <w:vanish/>
        </w:rPr>
      </w:pPr>
    </w:p>
    <w:p w14:paraId="276A3E98" w14:textId="77777777" w:rsidR="00843246" w:rsidRPr="00843246" w:rsidRDefault="00843246" w:rsidP="00843246">
      <w:pPr>
        <w:pStyle w:val="aa"/>
        <w:widowControl w:val="0"/>
        <w:numPr>
          <w:ilvl w:val="0"/>
          <w:numId w:val="18"/>
        </w:numPr>
        <w:tabs>
          <w:tab w:val="left" w:pos="1134"/>
        </w:tabs>
        <w:autoSpaceDE w:val="0"/>
        <w:autoSpaceDN w:val="0"/>
        <w:contextualSpacing w:val="0"/>
        <w:jc w:val="both"/>
        <w:rPr>
          <w:vanish/>
        </w:rPr>
      </w:pPr>
    </w:p>
    <w:p w14:paraId="6713D732" w14:textId="2EC6AD13" w:rsidR="000C2BBE" w:rsidRPr="00843246" w:rsidRDefault="000C2BBE" w:rsidP="00843246">
      <w:pPr>
        <w:pStyle w:val="aa"/>
        <w:widowControl w:val="0"/>
        <w:numPr>
          <w:ilvl w:val="1"/>
          <w:numId w:val="10"/>
        </w:numPr>
        <w:tabs>
          <w:tab w:val="clear" w:pos="360"/>
          <w:tab w:val="left" w:pos="1134"/>
        </w:tabs>
        <w:autoSpaceDE w:val="0"/>
        <w:autoSpaceDN w:val="0"/>
        <w:ind w:left="0" w:firstLine="709"/>
        <w:jc w:val="both"/>
      </w:pPr>
      <w:r w:rsidRPr="00843246">
        <w:t>В соответствии со статьей 431.2 Гражданского кодекса Российской Федерации Исполнитель заверяет Заказчика, что на момент заключения Договора:</w:t>
      </w:r>
    </w:p>
    <w:p w14:paraId="7F338B6D" w14:textId="522B09F0" w:rsidR="000C2BBE" w:rsidRPr="00B56127" w:rsidRDefault="000C2BBE" w:rsidP="00A976F0">
      <w:pPr>
        <w:widowControl w:val="0"/>
        <w:numPr>
          <w:ilvl w:val="0"/>
          <w:numId w:val="16"/>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778D4DF" w14:textId="3B8F6F99" w:rsidR="000C2BBE" w:rsidRPr="00B56127" w:rsidRDefault="000C2BBE" w:rsidP="00A976F0">
      <w:pPr>
        <w:widowControl w:val="0"/>
        <w:numPr>
          <w:ilvl w:val="0"/>
          <w:numId w:val="16"/>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18B6E03" w14:textId="45661526" w:rsidR="000C2BBE" w:rsidRPr="00B56127" w:rsidRDefault="000C2BBE" w:rsidP="00A976F0">
      <w:pPr>
        <w:widowControl w:val="0"/>
        <w:numPr>
          <w:ilvl w:val="0"/>
          <w:numId w:val="16"/>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B56127">
        <w:rPr>
          <w:rFonts w:ascii="Times New Roman" w:eastAsia="Times New Roman" w:hAnsi="Times New Roman" w:cs="Times New Roman"/>
          <w:sz w:val="24"/>
          <w:szCs w:val="24"/>
          <w:lang w:eastAsia="ru-RU"/>
        </w:rPr>
        <w:t>субисполнителя</w:t>
      </w:r>
      <w:proofErr w:type="spellEnd"/>
      <w:r w:rsidRPr="00B56127">
        <w:rPr>
          <w:rFonts w:ascii="Times New Roman" w:eastAsia="Times New Roman" w:hAnsi="Times New Roman" w:cs="Times New Roman"/>
          <w:sz w:val="24"/>
          <w:szCs w:val="24"/>
          <w:lang w:eastAsia="ru-RU"/>
        </w:rPr>
        <w:t xml:space="preserve">, субпоставщика и т.п.)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0D0864CD" w14:textId="2B3BF82E" w:rsidR="000C2BBE" w:rsidRPr="00B56127" w:rsidRDefault="000C2BBE" w:rsidP="00A976F0">
      <w:pPr>
        <w:widowControl w:val="0"/>
        <w:numPr>
          <w:ilvl w:val="0"/>
          <w:numId w:val="16"/>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и (или) лицом (лицами), на которого (которых)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160FBBC1" w14:textId="77777777" w:rsidR="000C2BBE" w:rsidRPr="00B56127" w:rsidRDefault="000C2BBE" w:rsidP="00067966">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74A2A630" w14:textId="77777777" w:rsidR="000C2BBE" w:rsidRPr="008811AA" w:rsidRDefault="000C2BBE" w:rsidP="00067966">
      <w:pPr>
        <w:widowControl w:val="0"/>
        <w:shd w:val="clear" w:color="auto" w:fill="FFFFFF"/>
        <w:tabs>
          <w:tab w:val="left" w:pos="1134"/>
          <w:tab w:val="num" w:pos="1418"/>
        </w:tabs>
        <w:autoSpaceDE w:val="0"/>
        <w:autoSpaceDN w:val="0"/>
        <w:adjustRightInd w:val="0"/>
        <w:ind w:firstLine="709"/>
        <w:jc w:val="both"/>
        <w:rPr>
          <w:vanish/>
        </w:rPr>
      </w:pPr>
    </w:p>
    <w:p w14:paraId="1ECE7FCB" w14:textId="77777777" w:rsidR="000C2BBE" w:rsidRPr="005E7B57" w:rsidRDefault="000C2BBE" w:rsidP="00A976F0">
      <w:pPr>
        <w:pStyle w:val="aa"/>
        <w:widowControl w:val="0"/>
        <w:numPr>
          <w:ilvl w:val="0"/>
          <w:numId w:val="13"/>
        </w:numPr>
        <w:shd w:val="clear" w:color="auto" w:fill="FFFFFF"/>
        <w:tabs>
          <w:tab w:val="left" w:pos="1134"/>
          <w:tab w:val="num" w:pos="1418"/>
        </w:tabs>
        <w:autoSpaceDE w:val="0"/>
        <w:autoSpaceDN w:val="0"/>
        <w:adjustRightInd w:val="0"/>
        <w:ind w:left="0" w:firstLine="709"/>
        <w:contextualSpacing w:val="0"/>
        <w:jc w:val="both"/>
        <w:rPr>
          <w:vanish/>
        </w:rPr>
      </w:pPr>
    </w:p>
    <w:p w14:paraId="73094810" w14:textId="7E86AE46" w:rsidR="000C2BBE" w:rsidRPr="00B56127" w:rsidRDefault="000C2BBE" w:rsidP="00843246">
      <w:pPr>
        <w:pStyle w:val="aa"/>
        <w:numPr>
          <w:ilvl w:val="1"/>
          <w:numId w:val="10"/>
        </w:numPr>
        <w:tabs>
          <w:tab w:val="left" w:pos="851"/>
          <w:tab w:val="left" w:pos="1134"/>
        </w:tabs>
        <w:autoSpaceDE w:val="0"/>
        <w:autoSpaceDN w:val="0"/>
        <w:adjustRightInd w:val="0"/>
        <w:ind w:left="0" w:firstLine="709"/>
        <w:jc w:val="both"/>
      </w:pPr>
      <w: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xml:space="preserve">, субпоставщиков и т.п.) условиям, указанным в п. </w:t>
      </w:r>
      <w:r w:rsidR="00843246">
        <w:t>9.</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w:t>
      </w:r>
      <w:r w:rsidR="00843246">
        <w:t>9.</w:t>
      </w:r>
      <w:r>
        <w:t>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61E8C4B" w14:textId="77777777" w:rsidR="000C2BBE" w:rsidRDefault="000C2BBE" w:rsidP="00843246">
      <w:pPr>
        <w:pStyle w:val="aa"/>
        <w:numPr>
          <w:ilvl w:val="1"/>
          <w:numId w:val="10"/>
        </w:numPr>
        <w:tabs>
          <w:tab w:val="left" w:pos="851"/>
          <w:tab w:val="left" w:pos="1134"/>
        </w:tabs>
        <w:autoSpaceDE w:val="0"/>
        <w:autoSpaceDN w:val="0"/>
        <w:adjustRightInd w:val="0"/>
        <w:ind w:left="0" w:firstLine="709"/>
        <w:jc w:val="both"/>
      </w:pPr>
      <w:r w:rsidRPr="00BF3450">
        <w:t>Возмещение имущественных потерь</w:t>
      </w:r>
      <w:r>
        <w:t>.</w:t>
      </w:r>
      <w:r w:rsidRPr="00BF3450">
        <w:t xml:space="preserve"> </w:t>
      </w:r>
    </w:p>
    <w:p w14:paraId="1CF8E41A" w14:textId="702E82FE" w:rsidR="000C2BBE" w:rsidRDefault="000C2BBE" w:rsidP="00067966">
      <w:pPr>
        <w:pStyle w:val="aa"/>
        <w:tabs>
          <w:tab w:val="left" w:pos="851"/>
          <w:tab w:val="left" w:pos="1134"/>
        </w:tabs>
        <w:autoSpaceDE w:val="0"/>
        <w:autoSpaceDN w:val="0"/>
        <w:adjustRightInd w:val="0"/>
        <w:ind w:left="0" w:firstLine="709"/>
        <w:jc w:val="both"/>
      </w:pPr>
      <w: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w:t>
      </w:r>
      <w:r w:rsidRPr="00154BB1">
        <w:rPr>
          <w:i/>
          <w:iCs/>
          <w:highlight w:val="yellow"/>
        </w:rPr>
        <w:t>, (превышающие сумму в размере 10 (десять) млн руб.)</w:t>
      </w:r>
      <w:r w:rsidRPr="00154BB1">
        <w:rPr>
          <w:rStyle w:val="afc"/>
          <w:i/>
          <w:iCs/>
          <w:highlight w:val="yellow"/>
        </w:rPr>
        <w:footnoteReference w:id="1"/>
      </w:r>
      <w:r>
        <w:t>,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13537E88" w14:textId="77777777" w:rsidR="000C2BBE" w:rsidRDefault="000C2BBE" w:rsidP="00067966">
      <w:pPr>
        <w:pStyle w:val="aa"/>
        <w:tabs>
          <w:tab w:val="left" w:pos="851"/>
          <w:tab w:val="left" w:pos="1134"/>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w:t>
      </w:r>
      <w:r>
        <w:lastRenderedPageBreak/>
        <w:t xml:space="preserve">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529ED05" w14:textId="010DD7FE" w:rsidR="000C2BBE" w:rsidRDefault="000C2BBE" w:rsidP="00067966">
      <w:pPr>
        <w:pStyle w:val="aa"/>
        <w:tabs>
          <w:tab w:val="left" w:pos="851"/>
          <w:tab w:val="left" w:pos="1134"/>
        </w:tabs>
        <w:autoSpaceDE w:val="0"/>
        <w:autoSpaceDN w:val="0"/>
        <w:adjustRightInd w:val="0"/>
        <w:ind w:left="0" w:firstLine="709"/>
        <w:jc w:val="both"/>
      </w:pPr>
      <w: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3476827A" w14:textId="77777777" w:rsidR="000C2BBE" w:rsidRDefault="000C2BBE" w:rsidP="00067966">
      <w:pPr>
        <w:pStyle w:val="aa"/>
        <w:tabs>
          <w:tab w:val="left" w:pos="851"/>
          <w:tab w:val="left" w:pos="1134"/>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41785BDC" w14:textId="7ACE4BFC" w:rsidR="000C2BBE" w:rsidRDefault="000C2BBE" w:rsidP="00067966">
      <w:pPr>
        <w:pStyle w:val="aa"/>
        <w:tabs>
          <w:tab w:val="left" w:pos="851"/>
          <w:tab w:val="left" w:pos="1134"/>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4168E315" w14:textId="77777777" w:rsidR="000C2BBE" w:rsidRDefault="000C2BBE" w:rsidP="00067966">
      <w:pPr>
        <w:pStyle w:val="aa"/>
        <w:tabs>
          <w:tab w:val="left" w:pos="851"/>
          <w:tab w:val="left" w:pos="1134"/>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6FDC8680" w14:textId="77777777" w:rsidR="000C2BBE" w:rsidRDefault="000C2BBE" w:rsidP="00067966">
      <w:pPr>
        <w:pStyle w:val="aa"/>
        <w:tabs>
          <w:tab w:val="left" w:pos="851"/>
          <w:tab w:val="left" w:pos="1134"/>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7A20CF96" w14:textId="3377166A" w:rsidR="000C2BBE" w:rsidRDefault="000C2BBE" w:rsidP="00067966">
      <w:pPr>
        <w:pStyle w:val="aa"/>
        <w:tabs>
          <w:tab w:val="left" w:pos="851"/>
          <w:tab w:val="left" w:pos="1134"/>
        </w:tabs>
        <w:autoSpaceDE w:val="0"/>
        <w:autoSpaceDN w:val="0"/>
        <w:adjustRightInd w:val="0"/>
        <w:ind w:left="0" w:firstLine="709"/>
        <w:jc w:val="both"/>
      </w:pPr>
      <w: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7C8ADB2" w14:textId="4F5CF72B" w:rsidR="000C2BBE" w:rsidRDefault="000C2BBE" w:rsidP="00067966">
      <w:pPr>
        <w:pStyle w:val="aa"/>
        <w:tabs>
          <w:tab w:val="left" w:pos="851"/>
          <w:tab w:val="left" w:pos="1134"/>
        </w:tabs>
        <w:autoSpaceDE w:val="0"/>
        <w:autoSpaceDN w:val="0"/>
        <w:adjustRightInd w:val="0"/>
        <w:ind w:left="0" w:firstLine="709"/>
        <w:jc w:val="both"/>
      </w:pPr>
      <w: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8BC5769" w14:textId="77777777" w:rsidR="000C2BBE" w:rsidRPr="00B56127" w:rsidRDefault="000C2BBE" w:rsidP="00843246">
      <w:pPr>
        <w:numPr>
          <w:ilvl w:val="1"/>
          <w:numId w:val="10"/>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7C723780" w14:textId="05119AD1" w:rsidR="000C2BBE" w:rsidRPr="00B56127" w:rsidRDefault="00843246" w:rsidP="00067966">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0C2BBE" w:rsidRPr="00B56127">
        <w:rPr>
          <w:rFonts w:ascii="Times New Roman" w:eastAsia="Times New Roman" w:hAnsi="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0C2BBE">
        <w:rPr>
          <w:rFonts w:ascii="Times New Roman" w:eastAsia="Times New Roman" w:hAnsi="Times New Roman" w:cs="Times New Roman"/>
          <w:sz w:val="24"/>
          <w:szCs w:val="24"/>
          <w:lang w:eastAsia="ru-RU"/>
        </w:rPr>
        <w:t>Исполнителя</w:t>
      </w:r>
      <w:r w:rsidR="000C2BBE" w:rsidRPr="00B56127">
        <w:rPr>
          <w:rFonts w:ascii="Times New Roman" w:eastAsia="Times New Roman" w:hAnsi="Times New Roman" w:cs="Times New Roman"/>
          <w:sz w:val="24"/>
          <w:szCs w:val="24"/>
          <w:lang w:eastAsia="ru-RU"/>
        </w:rPr>
        <w:t xml:space="preserve"> при исчислении и уплате налогов, а также привлеченных </w:t>
      </w:r>
      <w:r w:rsidR="000C2BBE">
        <w:rPr>
          <w:rFonts w:ascii="Times New Roman" w:eastAsia="Times New Roman" w:hAnsi="Times New Roman" w:cs="Times New Roman"/>
          <w:sz w:val="24"/>
          <w:szCs w:val="24"/>
          <w:lang w:eastAsia="ru-RU"/>
        </w:rPr>
        <w:t>Исполнителем</w:t>
      </w:r>
      <w:r w:rsidR="000C2BBE" w:rsidRPr="00B56127">
        <w:rPr>
          <w:rFonts w:ascii="Times New Roman" w:eastAsia="Times New Roman" w:hAnsi="Times New Roman" w:cs="Times New Roman"/>
          <w:sz w:val="24"/>
          <w:szCs w:val="24"/>
          <w:lang w:eastAsia="ru-RU"/>
        </w:rPr>
        <w:t xml:space="preserve"> в целях исполнения обязательств по Договору </w:t>
      </w:r>
      <w:proofErr w:type="spellStart"/>
      <w:r w:rsidR="000C2BBE" w:rsidRPr="00B56127">
        <w:rPr>
          <w:rFonts w:ascii="Times New Roman" w:eastAsia="Times New Roman" w:hAnsi="Times New Roman" w:cs="Times New Roman"/>
          <w:sz w:val="24"/>
          <w:szCs w:val="24"/>
          <w:lang w:eastAsia="ru-RU"/>
        </w:rPr>
        <w:t>субконтрагентов</w:t>
      </w:r>
      <w:proofErr w:type="spellEnd"/>
      <w:r w:rsidR="000C2BBE" w:rsidRPr="00B56127">
        <w:rPr>
          <w:rFonts w:ascii="Times New Roman" w:eastAsia="Times New Roman" w:hAnsi="Times New Roman" w:cs="Times New Roman"/>
          <w:sz w:val="24"/>
          <w:szCs w:val="24"/>
          <w:lang w:eastAsia="ru-RU"/>
        </w:rPr>
        <w:t xml:space="preserve"> (например, субподрядчиков, </w:t>
      </w:r>
      <w:proofErr w:type="spellStart"/>
      <w:r w:rsidR="000C2BBE" w:rsidRPr="00B56127">
        <w:rPr>
          <w:rFonts w:ascii="Times New Roman" w:eastAsia="Times New Roman" w:hAnsi="Times New Roman" w:cs="Times New Roman"/>
          <w:sz w:val="24"/>
          <w:szCs w:val="24"/>
          <w:lang w:eastAsia="ru-RU"/>
        </w:rPr>
        <w:t>субисполнителей</w:t>
      </w:r>
      <w:proofErr w:type="spellEnd"/>
      <w:r w:rsidR="000C2BBE" w:rsidRPr="00B56127">
        <w:rPr>
          <w:rFonts w:ascii="Times New Roman" w:eastAsia="Times New Roman" w:hAnsi="Times New Roman" w:cs="Times New Roman"/>
          <w:sz w:val="24"/>
          <w:szCs w:val="24"/>
          <w:lang w:eastAsia="ru-RU"/>
        </w:rPr>
        <w:t xml:space="preserve">, субпоставщиков), </w:t>
      </w:r>
      <w:r w:rsidR="000C2BBE">
        <w:rPr>
          <w:rFonts w:ascii="Times New Roman" w:eastAsia="Times New Roman" w:hAnsi="Times New Roman" w:cs="Times New Roman"/>
          <w:sz w:val="24"/>
          <w:szCs w:val="24"/>
          <w:lang w:eastAsia="ru-RU"/>
        </w:rPr>
        <w:t>Заказчик</w:t>
      </w:r>
      <w:r w:rsidR="000C2BBE"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акта налоговой проверки направляет в адрес </w:t>
      </w:r>
      <w:r w:rsidR="000C2BBE">
        <w:rPr>
          <w:rFonts w:ascii="Times New Roman" w:eastAsia="Times New Roman" w:hAnsi="Times New Roman" w:cs="Times New Roman"/>
          <w:sz w:val="24"/>
          <w:szCs w:val="24"/>
          <w:lang w:eastAsia="ru-RU"/>
        </w:rPr>
        <w:t>Исполнителя</w:t>
      </w:r>
      <w:r w:rsidR="000C2BBE" w:rsidRPr="00B56127">
        <w:rPr>
          <w:rFonts w:ascii="Times New Roman" w:eastAsia="Times New Roman" w:hAnsi="Times New Roman" w:cs="Times New Roman"/>
          <w:sz w:val="24"/>
          <w:szCs w:val="24"/>
          <w:lang w:eastAsia="ru-RU"/>
        </w:rPr>
        <w:t xml:space="preserve"> выписку из акта налогового органа или Уведомления по соответствующему эпизоду (далее – «Выписка»).</w:t>
      </w:r>
    </w:p>
    <w:p w14:paraId="44C819F8" w14:textId="605F32FB" w:rsidR="000C2BBE" w:rsidRPr="00B56127" w:rsidRDefault="00843246" w:rsidP="00067966">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0C2BBE" w:rsidRPr="00B56127">
        <w:rPr>
          <w:rFonts w:ascii="Times New Roman" w:eastAsia="Times New Roman" w:hAnsi="Times New Roman" w:cs="Times New Roman"/>
          <w:sz w:val="24"/>
          <w:szCs w:val="24"/>
          <w:lang w:eastAsia="ru-RU"/>
        </w:rPr>
        <w:t xml:space="preserve">4.2. В случае несогласия с фактами, изложенными в Выписке, а также с выводами и предложениями проверяющих, </w:t>
      </w:r>
      <w:r w:rsidR="000C2BBE">
        <w:rPr>
          <w:rFonts w:ascii="Times New Roman" w:eastAsia="Times New Roman" w:hAnsi="Times New Roman" w:cs="Times New Roman"/>
          <w:sz w:val="24"/>
          <w:szCs w:val="24"/>
          <w:lang w:eastAsia="ru-RU"/>
        </w:rPr>
        <w:t>Исполнитель</w:t>
      </w:r>
      <w:r w:rsidR="000C2BBE"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Выписки из акта налогового органа направляет в адрес </w:t>
      </w:r>
      <w:r w:rsidR="000C2BBE">
        <w:rPr>
          <w:rFonts w:ascii="Times New Roman" w:eastAsia="Times New Roman" w:hAnsi="Times New Roman" w:cs="Times New Roman"/>
          <w:sz w:val="24"/>
          <w:szCs w:val="24"/>
          <w:lang w:eastAsia="ru-RU"/>
        </w:rPr>
        <w:t>Заказчика</w:t>
      </w:r>
      <w:r w:rsidR="000C2BBE" w:rsidRPr="00B56127">
        <w:rPr>
          <w:rFonts w:ascii="Times New Roman" w:eastAsia="Times New Roman" w:hAnsi="Times New Roman" w:cs="Times New Roman"/>
          <w:sz w:val="24"/>
          <w:szCs w:val="24"/>
          <w:lang w:eastAsia="ru-RU"/>
        </w:rPr>
        <w:t xml:space="preserve"> письменные мотивированные возражения по фактам (выводам проверяющих), содержащимся в ней, которые </w:t>
      </w:r>
      <w:r w:rsidR="000C2BBE">
        <w:rPr>
          <w:rFonts w:ascii="Times New Roman" w:eastAsia="Times New Roman" w:hAnsi="Times New Roman" w:cs="Times New Roman"/>
          <w:sz w:val="24"/>
          <w:szCs w:val="24"/>
          <w:lang w:eastAsia="ru-RU"/>
        </w:rPr>
        <w:t>Заказчик</w:t>
      </w:r>
      <w:r w:rsidR="000C2BBE" w:rsidRPr="00B56127">
        <w:rPr>
          <w:rFonts w:ascii="Times New Roman" w:eastAsia="Times New Roman" w:hAnsi="Times New Roman" w:cs="Times New Roman"/>
          <w:sz w:val="24"/>
          <w:szCs w:val="24"/>
          <w:lang w:eastAsia="ru-RU"/>
        </w:rPr>
        <w:t xml:space="preserve"> обязан представить в налоговый орган в порядке пункта 6 статьи 100 Налогового кодекса Российской Федерации.</w:t>
      </w:r>
    </w:p>
    <w:p w14:paraId="4B990B4C" w14:textId="4C9F8A57" w:rsidR="000C2BBE" w:rsidRPr="00B56127" w:rsidRDefault="000C2BBE" w:rsidP="00067966">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отсутствуют возражения против выводов проверяющих, изложенных в Выписке.</w:t>
      </w:r>
    </w:p>
    <w:p w14:paraId="49533208" w14:textId="6B3A60EB" w:rsidR="000C2BBE" w:rsidRPr="00B56127" w:rsidRDefault="00843246" w:rsidP="00067966">
      <w:pPr>
        <w:widowControl w:val="0"/>
        <w:shd w:val="clear" w:color="auto" w:fill="FFFFFF"/>
        <w:tabs>
          <w:tab w:val="left" w:pos="1080"/>
          <w:tab w:val="left" w:pos="1134"/>
        </w:tabs>
        <w:autoSpaceDE w:val="0"/>
        <w:autoSpaceDN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000C2BBE" w:rsidRPr="00B56127">
        <w:rPr>
          <w:rFonts w:ascii="Times New Roman" w:hAnsi="Times New Roman" w:cs="Times New Roman"/>
          <w:sz w:val="24"/>
          <w:szCs w:val="24"/>
        </w:rPr>
        <w:t xml:space="preserve">4.3. Заказчик вправе потребовать с </w:t>
      </w:r>
      <w:r w:rsidR="000C2BBE">
        <w:rPr>
          <w:rFonts w:ascii="Times New Roman" w:eastAsia="Times New Roman" w:hAnsi="Times New Roman" w:cs="Times New Roman"/>
          <w:sz w:val="24"/>
          <w:szCs w:val="24"/>
          <w:lang w:eastAsia="ru-RU"/>
        </w:rPr>
        <w:t>Исполнителя</w:t>
      </w:r>
      <w:r w:rsidR="000C2BBE" w:rsidRPr="00B56127">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 </w:t>
      </w:r>
      <w:r>
        <w:rPr>
          <w:rFonts w:ascii="Times New Roman" w:hAnsi="Times New Roman" w:cs="Times New Roman"/>
          <w:sz w:val="24"/>
          <w:szCs w:val="24"/>
        </w:rPr>
        <w:t>9.</w:t>
      </w:r>
      <w:r w:rsidR="000C2BBE" w:rsidRPr="00B56127">
        <w:rPr>
          <w:rFonts w:ascii="Times New Roman" w:hAnsi="Times New Roman" w:cs="Times New Roman"/>
          <w:sz w:val="24"/>
          <w:szCs w:val="24"/>
        </w:rPr>
        <w:t xml:space="preserve">3 Договора, в течение срока действия Договора и в течение трех лет </w:t>
      </w:r>
      <w:r w:rsidR="000C2BBE" w:rsidRPr="00B56127">
        <w:rPr>
          <w:rFonts w:ascii="Times New Roman" w:hAnsi="Times New Roman" w:cs="Times New Roman"/>
          <w:i/>
          <w:iCs/>
          <w:sz w:val="24"/>
          <w:szCs w:val="24"/>
          <w:highlight w:val="yellow"/>
        </w:rPr>
        <w:t>(пяти лет</w:t>
      </w:r>
      <w:r w:rsidR="000C2BBE" w:rsidRPr="00B56127">
        <w:rPr>
          <w:rFonts w:ascii="Times New Roman" w:hAnsi="Times New Roman" w:cs="Times New Roman"/>
          <w:i/>
          <w:iCs/>
          <w:sz w:val="24"/>
          <w:szCs w:val="24"/>
          <w:highlight w:val="yellow"/>
          <w:vertAlign w:val="superscript"/>
        </w:rPr>
        <w:footnoteReference w:id="2"/>
      </w:r>
      <w:r w:rsidR="000C2BBE" w:rsidRPr="00B56127">
        <w:rPr>
          <w:rFonts w:ascii="Times New Roman" w:hAnsi="Times New Roman" w:cs="Times New Roman"/>
          <w:i/>
          <w:iCs/>
          <w:sz w:val="24"/>
          <w:szCs w:val="24"/>
          <w:highlight w:val="yellow"/>
        </w:rPr>
        <w:t>)</w:t>
      </w:r>
      <w:r w:rsidR="000C2BBE" w:rsidRPr="00B56127">
        <w:rPr>
          <w:rFonts w:ascii="Times New Roman" w:hAnsi="Times New Roman" w:cs="Times New Roman"/>
          <w:sz w:val="24"/>
          <w:szCs w:val="24"/>
        </w:rPr>
        <w:t xml:space="preserve"> после окончания срока действия Договора.</w:t>
      </w:r>
      <w:r w:rsidR="000C2BBE">
        <w:rPr>
          <w:rFonts w:ascii="Times New Roman" w:hAnsi="Times New Roman" w:cs="Times New Roman"/>
          <w:sz w:val="24"/>
          <w:szCs w:val="24"/>
        </w:rPr>
        <w:t xml:space="preserve"> </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A976F0">
      <w:pPr>
        <w:widowControl w:val="0"/>
        <w:numPr>
          <w:ilvl w:val="0"/>
          <w:numId w:val="10"/>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38C084FC" w14:textId="77777777" w:rsidR="00512AC0" w:rsidRPr="003C5E8A" w:rsidRDefault="00512AC0" w:rsidP="00A976F0">
      <w:pPr>
        <w:pStyle w:val="af0"/>
        <w:widowControl/>
        <w:numPr>
          <w:ilvl w:val="1"/>
          <w:numId w:val="10"/>
        </w:numPr>
        <w:shd w:val="clear" w:color="auto" w:fill="FFFFFF"/>
        <w:tabs>
          <w:tab w:val="clear" w:pos="360"/>
          <w:tab w:val="left" w:pos="1276"/>
        </w:tabs>
        <w:adjustRightInd w:val="0"/>
        <w:spacing w:after="0" w:line="300" w:lineRule="exact"/>
        <w:ind w:left="0" w:firstLine="709"/>
        <w:contextualSpacing/>
        <w:jc w:val="both"/>
        <w:rPr>
          <w:szCs w:val="24"/>
        </w:rPr>
      </w:pPr>
      <w:bookmarkStart w:id="8" w:name="_Hlk504378668"/>
      <w:bookmarkStart w:id="9"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определяются Техническим заданием (Приложение № 2 к Договору)</w:t>
      </w:r>
      <w:r>
        <w:rPr>
          <w:sz w:val="24"/>
          <w:szCs w:val="24"/>
        </w:rPr>
        <w:t>.</w:t>
      </w:r>
    </w:p>
    <w:p w14:paraId="0091EF12" w14:textId="65D71395" w:rsidR="00B06C25" w:rsidRPr="00041759" w:rsidRDefault="00B06C25" w:rsidP="00A976F0">
      <w:pPr>
        <w:pStyle w:val="af0"/>
        <w:numPr>
          <w:ilvl w:val="1"/>
          <w:numId w:val="10"/>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 xml:space="preserve">После подписания Договора все предшествующие переговоры и переписка (вне </w:t>
      </w:r>
      <w:r w:rsidRPr="00041759">
        <w:rPr>
          <w:sz w:val="24"/>
          <w:szCs w:val="24"/>
        </w:rPr>
        <w:lastRenderedPageBreak/>
        <w:t>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A976F0">
      <w:pPr>
        <w:pStyle w:val="af0"/>
        <w:widowControl/>
        <w:numPr>
          <w:ilvl w:val="1"/>
          <w:numId w:val="10"/>
        </w:numPr>
        <w:shd w:val="clear" w:color="auto" w:fill="FFFFFF"/>
        <w:tabs>
          <w:tab w:val="clear" w:pos="360"/>
          <w:tab w:val="left" w:pos="1276"/>
        </w:tabs>
        <w:adjustRightInd w:val="0"/>
        <w:spacing w:after="0"/>
        <w:ind w:left="0" w:firstLine="709"/>
        <w:jc w:val="both"/>
        <w:rPr>
          <w:sz w:val="24"/>
          <w:szCs w:val="24"/>
        </w:rPr>
      </w:pPr>
      <w:bookmarkStart w:id="10" w:name="_Hlk491693457"/>
      <w:bookmarkEnd w:id="8"/>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4EDF076A" w:rsidR="00F2477E" w:rsidRPr="006350C7" w:rsidRDefault="002B47F2"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04C2E9A4" w:rsidR="00A01D2A" w:rsidRPr="006350C7" w:rsidRDefault="002B47F2"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78F854DA" w:rsidR="00A01D2A" w:rsidRPr="006350C7" w:rsidRDefault="002B47F2"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12ABD643" w:rsidR="00A846C2" w:rsidRPr="006350C7" w:rsidRDefault="00A846C2" w:rsidP="00A976F0">
      <w:pPr>
        <w:pStyle w:val="af0"/>
        <w:numPr>
          <w:ilvl w:val="1"/>
          <w:numId w:val="10"/>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067966">
        <w:rPr>
          <w:sz w:val="24"/>
          <w:szCs w:val="24"/>
        </w:rPr>
        <w:t>10</w:t>
      </w:r>
      <w:r w:rsidR="00CB7908">
        <w:rPr>
          <w:sz w:val="24"/>
          <w:szCs w:val="24"/>
        </w:rPr>
        <w:t>.1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A976F0">
      <w:pPr>
        <w:pStyle w:val="af0"/>
        <w:widowControl/>
        <w:numPr>
          <w:ilvl w:val="1"/>
          <w:numId w:val="10"/>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3D55A1C6" w:rsidR="0083644C" w:rsidRPr="0083644C" w:rsidRDefault="0083644C" w:rsidP="00A976F0">
      <w:pPr>
        <w:pStyle w:val="af0"/>
        <w:widowControl/>
        <w:numPr>
          <w:ilvl w:val="1"/>
          <w:numId w:val="10"/>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2B47F2">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10"/>
    <w:p w14:paraId="3B467836" w14:textId="1FA4CA9D" w:rsidR="0083644C" w:rsidRPr="0083644C" w:rsidRDefault="0083644C" w:rsidP="00A976F0">
      <w:pPr>
        <w:pStyle w:val="af0"/>
        <w:widowControl/>
        <w:numPr>
          <w:ilvl w:val="1"/>
          <w:numId w:val="10"/>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9"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A976F0">
      <w:pPr>
        <w:pStyle w:val="af5"/>
        <w:numPr>
          <w:ilvl w:val="1"/>
          <w:numId w:val="10"/>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2195A35" w14:textId="77777777" w:rsidR="002D6203" w:rsidRDefault="0083644C" w:rsidP="00A976F0">
      <w:pPr>
        <w:pStyle w:val="af3"/>
        <w:numPr>
          <w:ilvl w:val="1"/>
          <w:numId w:val="10"/>
        </w:numPr>
        <w:tabs>
          <w:tab w:val="clear" w:pos="360"/>
          <w:tab w:val="left" w:pos="1560"/>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2A89CEA8" w14:textId="77777777" w:rsidR="00033272" w:rsidRDefault="00033272" w:rsidP="00A976F0">
      <w:pPr>
        <w:pStyle w:val="af3"/>
        <w:numPr>
          <w:ilvl w:val="1"/>
          <w:numId w:val="10"/>
        </w:numPr>
        <w:tabs>
          <w:tab w:val="left" w:pos="284"/>
          <w:tab w:val="left" w:pos="1276"/>
          <w:tab w:val="left" w:pos="1560"/>
          <w:tab w:val="num" w:pos="2246"/>
        </w:tabs>
        <w:autoSpaceDE/>
        <w:autoSpaceDN/>
        <w:spacing w:after="0"/>
        <w:ind w:left="0" w:firstLine="709"/>
        <w:jc w:val="both"/>
        <w:rPr>
          <w:sz w:val="24"/>
          <w:szCs w:val="24"/>
        </w:rPr>
      </w:pPr>
      <w:r w:rsidRPr="00A65478">
        <w:rPr>
          <w:sz w:val="24"/>
          <w:szCs w:val="24"/>
          <w:highlight w:val="yellow"/>
        </w:rPr>
        <w:t xml:space="preserve">Настоящий Договор составлен </w:t>
      </w:r>
      <w:r w:rsidRPr="00A65478">
        <w:rPr>
          <w:i/>
          <w:iCs/>
          <w:sz w:val="24"/>
          <w:szCs w:val="24"/>
          <w:highlight w:val="yellow"/>
        </w:rPr>
        <w:t>(выбрать вариант)</w:t>
      </w:r>
      <w:r w:rsidRPr="00A65478">
        <w:rPr>
          <w:sz w:val="24"/>
          <w:szCs w:val="24"/>
          <w:highlight w:val="yellow"/>
        </w:rPr>
        <w:t xml:space="preserve"> </w:t>
      </w:r>
    </w:p>
    <w:p w14:paraId="03C9B995" w14:textId="77777777" w:rsidR="00033272" w:rsidRDefault="00033272" w:rsidP="00DA013A">
      <w:pPr>
        <w:pStyle w:val="af3"/>
        <w:tabs>
          <w:tab w:val="left" w:pos="284"/>
          <w:tab w:val="left" w:pos="1276"/>
          <w:tab w:val="left" w:pos="1560"/>
        </w:tabs>
        <w:autoSpaceDE/>
        <w:autoSpaceDN/>
        <w:spacing w:after="0"/>
        <w:ind w:left="0" w:firstLine="709"/>
        <w:jc w:val="both"/>
        <w:rPr>
          <w:sz w:val="24"/>
          <w:szCs w:val="24"/>
        </w:rPr>
      </w:pPr>
      <w:r w:rsidRPr="00A65478">
        <w:rPr>
          <w:b/>
          <w:bCs/>
          <w:i/>
          <w:iCs/>
          <w:sz w:val="24"/>
          <w:szCs w:val="24"/>
          <w:highlight w:val="yellow"/>
        </w:rPr>
        <w:t>(Вариант 1)</w:t>
      </w:r>
      <w:r w:rsidRPr="00A65478">
        <w:rPr>
          <w:sz w:val="24"/>
          <w:szCs w:val="24"/>
          <w:highlight w:val="yellow"/>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6CE14598" w14:textId="77777777" w:rsidR="00033272" w:rsidRPr="00DD41DE" w:rsidRDefault="00033272" w:rsidP="00DA013A">
      <w:pPr>
        <w:pStyle w:val="af3"/>
        <w:tabs>
          <w:tab w:val="left" w:pos="1560"/>
        </w:tabs>
        <w:autoSpaceDE/>
        <w:autoSpaceDN/>
        <w:spacing w:after="0"/>
        <w:ind w:left="0" w:firstLine="709"/>
        <w:jc w:val="both"/>
        <w:rPr>
          <w:sz w:val="24"/>
          <w:szCs w:val="24"/>
        </w:rPr>
      </w:pPr>
      <w:r w:rsidRPr="00A65478">
        <w:rPr>
          <w:b/>
          <w:bCs/>
          <w:i/>
          <w:iCs/>
          <w:sz w:val="24"/>
          <w:szCs w:val="24"/>
          <w:highlight w:val="yellow"/>
        </w:rPr>
        <w:t>(</w:t>
      </w:r>
      <w:r w:rsidRPr="00DD41DE">
        <w:rPr>
          <w:b/>
          <w:bCs/>
          <w:i/>
          <w:iCs/>
          <w:sz w:val="24"/>
          <w:szCs w:val="24"/>
          <w:highlight w:val="yellow"/>
        </w:rPr>
        <w:t>Вариант 2)</w:t>
      </w:r>
      <w:r w:rsidRPr="00DD41DE">
        <w:rPr>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78BD7297" w14:textId="77777777" w:rsidR="002B47F2" w:rsidRPr="002B47F2" w:rsidRDefault="002B47F2" w:rsidP="002B47F2">
      <w:pPr>
        <w:pStyle w:val="aa"/>
        <w:widowControl w:val="0"/>
        <w:numPr>
          <w:ilvl w:val="0"/>
          <w:numId w:val="17"/>
        </w:numPr>
        <w:tabs>
          <w:tab w:val="left" w:pos="1560"/>
          <w:tab w:val="num" w:pos="2422"/>
        </w:tabs>
        <w:contextualSpacing w:val="0"/>
        <w:jc w:val="both"/>
        <w:rPr>
          <w:vanish/>
          <w:highlight w:val="yellow"/>
        </w:rPr>
      </w:pPr>
    </w:p>
    <w:p w14:paraId="7808B931" w14:textId="77777777" w:rsidR="002B47F2" w:rsidRPr="002B47F2" w:rsidRDefault="002B47F2" w:rsidP="002B47F2">
      <w:pPr>
        <w:pStyle w:val="aa"/>
        <w:widowControl w:val="0"/>
        <w:numPr>
          <w:ilvl w:val="0"/>
          <w:numId w:val="17"/>
        </w:numPr>
        <w:tabs>
          <w:tab w:val="left" w:pos="1560"/>
          <w:tab w:val="num" w:pos="2422"/>
        </w:tabs>
        <w:contextualSpacing w:val="0"/>
        <w:jc w:val="both"/>
        <w:rPr>
          <w:vanish/>
          <w:highlight w:val="yellow"/>
        </w:rPr>
      </w:pPr>
    </w:p>
    <w:p w14:paraId="2B9360D6" w14:textId="77777777" w:rsidR="002B47F2" w:rsidRPr="002B47F2" w:rsidRDefault="002B47F2" w:rsidP="002B47F2">
      <w:pPr>
        <w:pStyle w:val="aa"/>
        <w:widowControl w:val="0"/>
        <w:numPr>
          <w:ilvl w:val="0"/>
          <w:numId w:val="17"/>
        </w:numPr>
        <w:tabs>
          <w:tab w:val="left" w:pos="1560"/>
          <w:tab w:val="num" w:pos="2422"/>
        </w:tabs>
        <w:contextualSpacing w:val="0"/>
        <w:jc w:val="both"/>
        <w:rPr>
          <w:vanish/>
          <w:highlight w:val="yellow"/>
        </w:rPr>
      </w:pPr>
    </w:p>
    <w:p w14:paraId="462FC6DF" w14:textId="77777777" w:rsidR="002B47F2" w:rsidRPr="002B47F2" w:rsidRDefault="002B47F2" w:rsidP="002B47F2">
      <w:pPr>
        <w:pStyle w:val="aa"/>
        <w:widowControl w:val="0"/>
        <w:numPr>
          <w:ilvl w:val="0"/>
          <w:numId w:val="17"/>
        </w:numPr>
        <w:tabs>
          <w:tab w:val="left" w:pos="1560"/>
          <w:tab w:val="num" w:pos="2422"/>
        </w:tabs>
        <w:contextualSpacing w:val="0"/>
        <w:jc w:val="both"/>
        <w:rPr>
          <w:vanish/>
          <w:highlight w:val="yellow"/>
        </w:rPr>
      </w:pPr>
    </w:p>
    <w:p w14:paraId="7107466C" w14:textId="77777777" w:rsidR="002B47F2" w:rsidRPr="002B47F2" w:rsidRDefault="002B47F2" w:rsidP="002B47F2">
      <w:pPr>
        <w:pStyle w:val="aa"/>
        <w:widowControl w:val="0"/>
        <w:numPr>
          <w:ilvl w:val="0"/>
          <w:numId w:val="17"/>
        </w:numPr>
        <w:tabs>
          <w:tab w:val="left" w:pos="1560"/>
          <w:tab w:val="num" w:pos="2422"/>
        </w:tabs>
        <w:contextualSpacing w:val="0"/>
        <w:jc w:val="both"/>
        <w:rPr>
          <w:vanish/>
          <w:highlight w:val="yellow"/>
        </w:rPr>
      </w:pPr>
    </w:p>
    <w:p w14:paraId="1C7B1876" w14:textId="77777777" w:rsidR="002B47F2" w:rsidRPr="002B47F2" w:rsidRDefault="002B47F2" w:rsidP="002B47F2">
      <w:pPr>
        <w:pStyle w:val="aa"/>
        <w:widowControl w:val="0"/>
        <w:numPr>
          <w:ilvl w:val="0"/>
          <w:numId w:val="17"/>
        </w:numPr>
        <w:tabs>
          <w:tab w:val="left" w:pos="1560"/>
          <w:tab w:val="num" w:pos="2422"/>
        </w:tabs>
        <w:contextualSpacing w:val="0"/>
        <w:jc w:val="both"/>
        <w:rPr>
          <w:vanish/>
          <w:highlight w:val="yellow"/>
        </w:rPr>
      </w:pPr>
    </w:p>
    <w:p w14:paraId="1E46C58C"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77C6A56B"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0F957547"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4B1E1F3E"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14FE6157"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6C5ED9DA"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44472BDF"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16B67CB8"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0A52F307"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1F9E1648" w14:textId="77777777" w:rsidR="002B47F2" w:rsidRPr="002B47F2" w:rsidRDefault="002B47F2" w:rsidP="002B47F2">
      <w:pPr>
        <w:pStyle w:val="aa"/>
        <w:widowControl w:val="0"/>
        <w:numPr>
          <w:ilvl w:val="1"/>
          <w:numId w:val="17"/>
        </w:numPr>
        <w:tabs>
          <w:tab w:val="left" w:pos="1560"/>
          <w:tab w:val="num" w:pos="2422"/>
        </w:tabs>
        <w:contextualSpacing w:val="0"/>
        <w:jc w:val="both"/>
        <w:rPr>
          <w:vanish/>
          <w:highlight w:val="yellow"/>
        </w:rPr>
      </w:pPr>
    </w:p>
    <w:p w14:paraId="1F64AF63" w14:textId="2B420A9E" w:rsidR="00033272" w:rsidRPr="00DD41DE" w:rsidRDefault="00033272" w:rsidP="002B47F2">
      <w:pPr>
        <w:pStyle w:val="af3"/>
        <w:numPr>
          <w:ilvl w:val="2"/>
          <w:numId w:val="17"/>
        </w:numPr>
        <w:tabs>
          <w:tab w:val="clear" w:pos="2422"/>
          <w:tab w:val="num" w:pos="552"/>
          <w:tab w:val="left" w:pos="1134"/>
          <w:tab w:val="left" w:pos="1843"/>
        </w:tabs>
        <w:autoSpaceDE/>
        <w:autoSpaceDN/>
        <w:spacing w:after="0"/>
        <w:ind w:left="0" w:firstLine="709"/>
        <w:jc w:val="both"/>
        <w:rPr>
          <w:sz w:val="24"/>
          <w:szCs w:val="24"/>
        </w:rPr>
      </w:pPr>
      <w:r w:rsidRPr="00DD41DE">
        <w:rPr>
          <w:sz w:val="24"/>
          <w:szCs w:val="24"/>
          <w:highlight w:val="yellow"/>
        </w:rPr>
        <w:t xml:space="preserve">Стороны договорились, что дополнительные соглашения, </w:t>
      </w:r>
      <w:r w:rsidRPr="00DD41DE">
        <w:rPr>
          <w:color w:val="000000"/>
          <w:sz w:val="24"/>
          <w:szCs w:val="24"/>
          <w:highlight w:val="yellow"/>
        </w:rPr>
        <w:t xml:space="preserve">первичные бухгалтерские и отчетные </w:t>
      </w:r>
      <w:r w:rsidRPr="00DD41DE">
        <w:rPr>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4A93E4E" w14:textId="4022F146" w:rsidR="00033272" w:rsidRPr="00DD41DE" w:rsidRDefault="00033272" w:rsidP="002B47F2">
      <w:pPr>
        <w:pStyle w:val="af3"/>
        <w:numPr>
          <w:ilvl w:val="2"/>
          <w:numId w:val="17"/>
        </w:numPr>
        <w:tabs>
          <w:tab w:val="clear" w:pos="2422"/>
          <w:tab w:val="left" w:pos="1560"/>
        </w:tabs>
        <w:autoSpaceDE/>
        <w:autoSpaceDN/>
        <w:spacing w:after="0"/>
        <w:ind w:left="0" w:firstLine="709"/>
        <w:jc w:val="both"/>
        <w:rPr>
          <w:sz w:val="24"/>
          <w:szCs w:val="24"/>
        </w:rPr>
      </w:pPr>
      <w:r w:rsidRPr="00DD41DE">
        <w:rPr>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DD41DE">
        <w:rPr>
          <w:color w:val="000000"/>
          <w:sz w:val="24"/>
          <w:szCs w:val="24"/>
          <w:highlight w:val="yellow"/>
        </w:rPr>
        <w:t xml:space="preserve">первичных бухгалтерских и отчетных </w:t>
      </w:r>
      <w:r w:rsidRPr="00DD41DE">
        <w:rPr>
          <w:sz w:val="24"/>
          <w:szCs w:val="24"/>
          <w:highlight w:val="yellow"/>
        </w:rPr>
        <w:t>документов), ООО «Компания «Тензор» (для Договора и дополнительных соглашений к Договору) (Заказчик), ____________________ (</w:t>
      </w:r>
      <w:r>
        <w:rPr>
          <w:sz w:val="24"/>
          <w:szCs w:val="24"/>
          <w:highlight w:val="yellow"/>
        </w:rPr>
        <w:t>Исполнитель</w:t>
      </w:r>
      <w:r w:rsidRPr="00DD41DE">
        <w:rPr>
          <w:sz w:val="24"/>
          <w:szCs w:val="24"/>
          <w:highlight w:val="yellow"/>
        </w:rPr>
        <w:t xml:space="preserve">),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DD41DE">
        <w:rPr>
          <w:sz w:val="24"/>
          <w:szCs w:val="24"/>
          <w:highlight w:val="yellow"/>
        </w:rPr>
        <w:br/>
        <w:t>с учетом положений регламентирующих документов оператора электронного документооборота.</w:t>
      </w:r>
    </w:p>
    <w:p w14:paraId="1BC83245" w14:textId="77777777" w:rsidR="00033272" w:rsidRPr="00DD41DE" w:rsidRDefault="00033272" w:rsidP="002B47F2">
      <w:pPr>
        <w:pStyle w:val="af3"/>
        <w:numPr>
          <w:ilvl w:val="2"/>
          <w:numId w:val="17"/>
        </w:numPr>
        <w:tabs>
          <w:tab w:val="clear" w:pos="2422"/>
          <w:tab w:val="left" w:pos="1560"/>
        </w:tabs>
        <w:autoSpaceDE/>
        <w:autoSpaceDN/>
        <w:spacing w:after="0"/>
        <w:ind w:left="0" w:firstLine="709"/>
        <w:jc w:val="both"/>
        <w:rPr>
          <w:sz w:val="24"/>
          <w:szCs w:val="24"/>
        </w:rPr>
      </w:pPr>
      <w:r w:rsidRPr="00DD41DE">
        <w:rPr>
          <w:sz w:val="24"/>
          <w:szCs w:val="24"/>
          <w:highlight w:val="yellow"/>
        </w:rPr>
        <w:lastRenderedPageBreak/>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6A3D4553" w14:textId="77777777" w:rsidR="00033272" w:rsidRPr="00DD41DE" w:rsidRDefault="00033272" w:rsidP="002B47F2">
      <w:pPr>
        <w:pStyle w:val="Style7"/>
        <w:widowControl/>
        <w:numPr>
          <w:ilvl w:val="0"/>
          <w:numId w:val="14"/>
        </w:numPr>
        <w:tabs>
          <w:tab w:val="left" w:pos="993"/>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недоступность системы оператора ЭДО;</w:t>
      </w:r>
    </w:p>
    <w:p w14:paraId="4B996D33" w14:textId="77777777" w:rsidR="00033272" w:rsidRPr="00DD41DE" w:rsidRDefault="00033272" w:rsidP="002B47F2">
      <w:pPr>
        <w:pStyle w:val="Style7"/>
        <w:widowControl/>
        <w:numPr>
          <w:ilvl w:val="0"/>
          <w:numId w:val="14"/>
        </w:numPr>
        <w:tabs>
          <w:tab w:val="left" w:pos="993"/>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поврежденность или недоступность каналов связи;</w:t>
      </w:r>
    </w:p>
    <w:p w14:paraId="57FF1485" w14:textId="77777777" w:rsidR="00033272" w:rsidRPr="00DD41DE" w:rsidRDefault="00033272" w:rsidP="002B47F2">
      <w:pPr>
        <w:pStyle w:val="Style7"/>
        <w:widowControl/>
        <w:numPr>
          <w:ilvl w:val="0"/>
          <w:numId w:val="14"/>
        </w:numPr>
        <w:tabs>
          <w:tab w:val="left" w:pos="993"/>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сбой учетной системы Сторон;</w:t>
      </w:r>
    </w:p>
    <w:p w14:paraId="6FC307BB" w14:textId="77777777" w:rsidR="00033272" w:rsidRPr="00DD41DE" w:rsidRDefault="00033272" w:rsidP="002B47F2">
      <w:pPr>
        <w:pStyle w:val="Style7"/>
        <w:widowControl/>
        <w:numPr>
          <w:ilvl w:val="0"/>
          <w:numId w:val="14"/>
        </w:numPr>
        <w:tabs>
          <w:tab w:val="left" w:pos="993"/>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80C93D6" w14:textId="77777777" w:rsidR="00033272" w:rsidRPr="00DD41DE" w:rsidRDefault="00033272" w:rsidP="002B47F2">
      <w:pPr>
        <w:pStyle w:val="Style7"/>
        <w:widowControl/>
        <w:numPr>
          <w:ilvl w:val="0"/>
          <w:numId w:val="14"/>
        </w:numPr>
        <w:tabs>
          <w:tab w:val="left" w:pos="993"/>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иные случаи, не позволяющие производить обмен электронными документами.</w:t>
      </w:r>
    </w:p>
    <w:p w14:paraId="059038CF" w14:textId="77777777" w:rsidR="00033272" w:rsidRPr="00DD41DE" w:rsidRDefault="00033272" w:rsidP="002B47F2">
      <w:pPr>
        <w:pStyle w:val="Style7"/>
        <w:widowControl/>
        <w:numPr>
          <w:ilvl w:val="2"/>
          <w:numId w:val="17"/>
        </w:numPr>
        <w:tabs>
          <w:tab w:val="clear" w:pos="2422"/>
          <w:tab w:val="left" w:pos="1560"/>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08E01C4B" w14:textId="77777777" w:rsidR="00033272" w:rsidRPr="00DD41DE" w:rsidRDefault="00033272" w:rsidP="002B47F2">
      <w:pPr>
        <w:pStyle w:val="Style7"/>
        <w:widowControl/>
        <w:numPr>
          <w:ilvl w:val="2"/>
          <w:numId w:val="17"/>
        </w:numPr>
        <w:tabs>
          <w:tab w:val="clear" w:pos="2422"/>
          <w:tab w:val="left" w:pos="1560"/>
        </w:tabs>
        <w:autoSpaceDE/>
        <w:autoSpaceDN/>
        <w:adjustRightInd/>
        <w:spacing w:line="240" w:lineRule="auto"/>
        <w:ind w:left="0" w:firstLine="709"/>
        <w:rPr>
          <w:rFonts w:ascii="Times New Roman" w:hAnsi="Times New Roman" w:cs="Times New Roman"/>
          <w:highlight w:val="yellow"/>
        </w:rPr>
      </w:pPr>
      <w:r w:rsidRPr="00DD41DE">
        <w:rPr>
          <w:rFonts w:ascii="Times New Roman" w:hAnsi="Times New Roman" w:cs="Times New Roman"/>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DD41DE">
        <w:rPr>
          <w:rStyle w:val="afc"/>
          <w:rFonts w:ascii="Times New Roman" w:hAnsi="Times New Roman"/>
          <w:i/>
          <w:iCs/>
          <w:highlight w:val="yellow"/>
        </w:rPr>
        <w:footnoteReference w:id="3"/>
      </w:r>
    </w:p>
    <w:p w14:paraId="116F2C08" w14:textId="204CE335" w:rsidR="0083644C" w:rsidRPr="0083644C" w:rsidRDefault="0083644C" w:rsidP="00A976F0">
      <w:pPr>
        <w:pStyle w:val="af5"/>
        <w:numPr>
          <w:ilvl w:val="1"/>
          <w:numId w:val="10"/>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A976F0">
      <w:pPr>
        <w:pStyle w:val="af5"/>
        <w:numPr>
          <w:ilvl w:val="2"/>
          <w:numId w:val="10"/>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A976F0">
      <w:pPr>
        <w:pStyle w:val="af5"/>
        <w:numPr>
          <w:ilvl w:val="2"/>
          <w:numId w:val="10"/>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23675CDD" w:rsidR="00050AA7" w:rsidRPr="008235AD" w:rsidRDefault="00112145" w:rsidP="00A976F0">
      <w:pPr>
        <w:pStyle w:val="af5"/>
        <w:numPr>
          <w:ilvl w:val="2"/>
          <w:numId w:val="10"/>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3CB397F9" w14:textId="5517DF17" w:rsidR="006024B4" w:rsidRPr="008235AD" w:rsidRDefault="006024B4" w:rsidP="00A976F0">
      <w:pPr>
        <w:pStyle w:val="aa"/>
        <w:numPr>
          <w:ilvl w:val="2"/>
          <w:numId w:val="10"/>
        </w:numPr>
        <w:tabs>
          <w:tab w:val="left" w:pos="1701"/>
        </w:tabs>
        <w:ind w:left="0" w:firstLine="709"/>
      </w:pPr>
      <w:r w:rsidRPr="008235AD">
        <w:t xml:space="preserve">Приложение № </w:t>
      </w:r>
      <w:r w:rsidR="00112145">
        <w:t>4</w:t>
      </w:r>
      <w:r w:rsidRPr="008235AD">
        <w:t>. Форма справки о цепочке собственников компании.</w:t>
      </w:r>
    </w:p>
    <w:bookmarkEnd w:id="9"/>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A976F0">
      <w:pPr>
        <w:pStyle w:val="af0"/>
        <w:widowControl/>
        <w:numPr>
          <w:ilvl w:val="0"/>
          <w:numId w:val="10"/>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8930" w:type="dxa"/>
        <w:tblInd w:w="567" w:type="dxa"/>
        <w:tblLook w:val="0000" w:firstRow="0" w:lastRow="0" w:firstColumn="0" w:lastColumn="0" w:noHBand="0" w:noVBand="0"/>
      </w:tblPr>
      <w:tblGrid>
        <w:gridCol w:w="4394"/>
        <w:gridCol w:w="4536"/>
      </w:tblGrid>
      <w:tr w:rsidR="0083644C" w:rsidRPr="0083644C" w14:paraId="68BEF326" w14:textId="77777777" w:rsidTr="007A42F2">
        <w:trPr>
          <w:trHeight w:val="515"/>
        </w:trPr>
        <w:tc>
          <w:tcPr>
            <w:tcW w:w="4394" w:type="dxa"/>
            <w:vAlign w:val="center"/>
          </w:tcPr>
          <w:p w14:paraId="77CAA539" w14:textId="48353FE1" w:rsidR="00FF0A60" w:rsidRPr="00EB5573" w:rsidRDefault="0083644C" w:rsidP="00EB5573">
            <w:pPr>
              <w:pStyle w:val="af0"/>
              <w:spacing w:after="0"/>
              <w:ind w:right="-115"/>
              <w:jc w:val="center"/>
              <w:rPr>
                <w:b/>
                <w:sz w:val="24"/>
                <w:szCs w:val="24"/>
              </w:rPr>
            </w:pPr>
            <w:r w:rsidRPr="0083644C">
              <w:rPr>
                <w:b/>
                <w:sz w:val="24"/>
                <w:szCs w:val="24"/>
              </w:rPr>
              <w:t>Исполнитель</w:t>
            </w:r>
          </w:p>
        </w:tc>
        <w:tc>
          <w:tcPr>
            <w:tcW w:w="4536" w:type="dxa"/>
            <w:vAlign w:val="center"/>
          </w:tcPr>
          <w:p w14:paraId="3431776A" w14:textId="77777777" w:rsidR="0083644C" w:rsidRPr="0083644C" w:rsidRDefault="0083644C" w:rsidP="00EB5573">
            <w:pPr>
              <w:pStyle w:val="af0"/>
              <w:spacing w:after="0"/>
              <w:ind w:left="-101"/>
              <w:jc w:val="center"/>
              <w:rPr>
                <w:b/>
                <w:bCs/>
                <w:sz w:val="24"/>
                <w:szCs w:val="24"/>
              </w:rPr>
            </w:pPr>
            <w:r w:rsidRPr="0083644C">
              <w:rPr>
                <w:b/>
                <w:sz w:val="24"/>
                <w:szCs w:val="24"/>
              </w:rPr>
              <w:t>Заказчик</w:t>
            </w:r>
          </w:p>
        </w:tc>
      </w:tr>
      <w:tr w:rsidR="0083644C" w:rsidRPr="0083644C" w14:paraId="2790BDB2" w14:textId="77777777" w:rsidTr="00B10119">
        <w:trPr>
          <w:trHeight w:val="570"/>
        </w:trPr>
        <w:tc>
          <w:tcPr>
            <w:tcW w:w="4394" w:type="dxa"/>
          </w:tcPr>
          <w:p w14:paraId="0082EA40" w14:textId="77777777" w:rsidR="00E62E44" w:rsidRPr="00E62E44" w:rsidRDefault="00E62E44" w:rsidP="006024B4">
            <w:pPr>
              <w:spacing w:after="0" w:line="240" w:lineRule="auto"/>
              <w:rPr>
                <w:rFonts w:ascii="Times New Roman" w:hAnsi="Times New Roman" w:cs="Times New Roman"/>
                <w:sz w:val="24"/>
                <w:szCs w:val="24"/>
              </w:rPr>
            </w:pPr>
          </w:p>
        </w:tc>
        <w:tc>
          <w:tcPr>
            <w:tcW w:w="4536" w:type="dxa"/>
          </w:tcPr>
          <w:p w14:paraId="39614CE0" w14:textId="535C0CB1" w:rsidR="0083644C" w:rsidRDefault="0083644C" w:rsidP="00EB5573">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D5FBE51" w14:textId="77777777" w:rsidR="00EB5573" w:rsidRPr="0083644C" w:rsidRDefault="00EB5573" w:rsidP="0083644C">
            <w:pPr>
              <w:spacing w:after="0" w:line="240" w:lineRule="auto"/>
              <w:jc w:val="center"/>
              <w:rPr>
                <w:rFonts w:ascii="Times New Roman" w:hAnsi="Times New Roman" w:cs="Times New Roman"/>
                <w:b/>
                <w:sz w:val="24"/>
                <w:szCs w:val="24"/>
              </w:rPr>
            </w:pPr>
          </w:p>
          <w:p w14:paraId="64CF0CFC" w14:textId="3C90050D"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sidR="006024B4">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sidR="006024B4">
              <w:rPr>
                <w:rFonts w:ascii="Times New Roman" w:hAnsi="Times New Roman" w:cs="Times New Roman"/>
                <w:sz w:val="24"/>
                <w:szCs w:val="24"/>
              </w:rPr>
              <w:t xml:space="preserve"> </w:t>
            </w:r>
            <w:r w:rsidR="00706E69">
              <w:rPr>
                <w:rFonts w:ascii="Times New Roman" w:hAnsi="Times New Roman" w:cs="Times New Roman"/>
                <w:sz w:val="24"/>
                <w:szCs w:val="24"/>
              </w:rPr>
              <w:t xml:space="preserve">Кировский район, </w:t>
            </w:r>
            <w:r w:rsidRPr="0083644C">
              <w:rPr>
                <w:rFonts w:ascii="Times New Roman" w:hAnsi="Times New Roman" w:cs="Times New Roman"/>
                <w:sz w:val="24"/>
                <w:szCs w:val="24"/>
              </w:rPr>
              <w:t xml:space="preserve">г. Кировск, </w:t>
            </w:r>
            <w:r w:rsidR="00706E69">
              <w:rPr>
                <w:rFonts w:ascii="Times New Roman" w:hAnsi="Times New Roman" w:cs="Times New Roman"/>
                <w:sz w:val="24"/>
                <w:szCs w:val="24"/>
              </w:rPr>
              <w:t xml:space="preserve">бульвар </w:t>
            </w:r>
            <w:r w:rsidR="00706E69" w:rsidRPr="00706E69">
              <w:rPr>
                <w:rFonts w:ascii="Times New Roman" w:hAnsi="Times New Roman" w:cs="Times New Roman"/>
                <w:sz w:val="24"/>
                <w:szCs w:val="24"/>
              </w:rPr>
              <w:t>Партизанской Славы, д. 5, помещение № 2-H</w:t>
            </w:r>
          </w:p>
          <w:p w14:paraId="7631FC28"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1" w:name="_Hlk489610181"/>
            <w:r w:rsidRPr="0083644C">
              <w:rPr>
                <w:rFonts w:ascii="Times New Roman" w:hAnsi="Times New Roman" w:cs="Times New Roman"/>
                <w:sz w:val="24"/>
                <w:szCs w:val="24"/>
              </w:rPr>
              <w:t>192012,</w:t>
            </w:r>
            <w:bookmarkEnd w:id="11"/>
            <w:r w:rsidRPr="0083644C">
              <w:rPr>
                <w:rFonts w:ascii="Times New Roman" w:hAnsi="Times New Roman" w:cs="Times New Roman"/>
                <w:sz w:val="24"/>
                <w:szCs w:val="24"/>
              </w:rPr>
              <w:t xml:space="preserve">  </w:t>
            </w:r>
            <w:bookmarkStart w:id="12"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2"/>
          <w:p w14:paraId="76A377D9" w14:textId="43D6BC4B"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sidR="00050AA7">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7839C0A1"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5A9FE9FB"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3E02803"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96BCF2A"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07F72A18" w14:textId="77777777" w:rsidR="0083644C" w:rsidRPr="0083644C" w:rsidRDefault="0083644C"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27A702F8" w14:textId="77777777" w:rsidR="00B10119"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Р/с 40702810500000005304</w:t>
            </w:r>
          </w:p>
          <w:p w14:paraId="30169829" w14:textId="648B9C8B"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6DD834A2"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7A42F2">
        <w:tblPrEx>
          <w:tblLook w:val="01E0" w:firstRow="1" w:lastRow="1" w:firstColumn="1" w:lastColumn="1" w:noHBand="0" w:noVBand="0"/>
        </w:tblPrEx>
        <w:tc>
          <w:tcPr>
            <w:tcW w:w="4394" w:type="dxa"/>
            <w:shd w:val="clear" w:color="auto" w:fill="auto"/>
          </w:tcPr>
          <w:p w14:paraId="76CA2755" w14:textId="77777777" w:rsidR="00EB5573" w:rsidRDefault="00EB5573" w:rsidP="0083644C">
            <w:pPr>
              <w:spacing w:after="0" w:line="240" w:lineRule="auto"/>
              <w:rPr>
                <w:rFonts w:ascii="Times New Roman" w:hAnsi="Times New Roman" w:cs="Times New Roman"/>
                <w:b/>
                <w:sz w:val="24"/>
                <w:szCs w:val="24"/>
              </w:rPr>
            </w:pPr>
          </w:p>
          <w:p w14:paraId="61EA0026" w14:textId="77777777" w:rsidR="00EB5573" w:rsidRDefault="00EB5573"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77777777" w:rsidR="00EB5573" w:rsidRPr="0083644C" w:rsidRDefault="00EB5573"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067CE61E" w:rsidR="00EB5573" w:rsidRPr="0083644C" w:rsidRDefault="00EB5573" w:rsidP="00C3718C">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С.В. Афанасьев</w:t>
            </w:r>
            <w:r>
              <w:rPr>
                <w:rFonts w:ascii="Times New Roman" w:hAnsi="Times New Roman" w:cs="Times New Roman"/>
                <w:b/>
                <w:sz w:val="24"/>
                <w:szCs w:val="24"/>
              </w:rPr>
              <w:t xml:space="preserve"> /</w:t>
            </w:r>
          </w:p>
        </w:tc>
      </w:tr>
      <w:tr w:rsidR="00EB5573" w:rsidRPr="0083644C" w14:paraId="5397AAD2" w14:textId="77777777" w:rsidTr="007A42F2">
        <w:tblPrEx>
          <w:tblLook w:val="01E0" w:firstRow="1" w:lastRow="1" w:firstColumn="1" w:lastColumn="1" w:noHBand="0" w:noVBand="0"/>
        </w:tblPrEx>
        <w:trPr>
          <w:trHeight w:val="713"/>
        </w:trPr>
        <w:tc>
          <w:tcPr>
            <w:tcW w:w="4394"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4536"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A976F0">
      <w:pPr>
        <w:pStyle w:val="af0"/>
        <w:spacing w:after="0"/>
        <w:rPr>
          <w:color w:val="000000"/>
          <w:sz w:val="24"/>
          <w:szCs w:val="24"/>
        </w:rPr>
        <w:sectPr w:rsidR="0083644C" w:rsidRPr="0083644C" w:rsidSect="00EC3384">
          <w:footerReference w:type="even" r:id="rId10"/>
          <w:footerReference w:type="default" r:id="rId11"/>
          <w:headerReference w:type="first" r:id="rId12"/>
          <w:footerReference w:type="first" r:id="rId13"/>
          <w:pgSz w:w="11901" w:h="16840" w:code="9"/>
          <w:pgMar w:top="851" w:right="702" w:bottom="851" w:left="1134" w:header="709" w:footer="709" w:gutter="0"/>
          <w:pgNumType w:start="1"/>
          <w:cols w:space="708"/>
          <w:titlePg/>
          <w:docGrid w:linePitch="360"/>
        </w:sectPr>
      </w:pPr>
    </w:p>
    <w:p w14:paraId="3822C024" w14:textId="77777777" w:rsidR="00A976F0" w:rsidRPr="0083644C" w:rsidRDefault="00A976F0" w:rsidP="00A976F0">
      <w:pPr>
        <w:spacing w:after="0" w:line="240" w:lineRule="auto"/>
        <w:jc w:val="right"/>
        <w:rPr>
          <w:rFonts w:ascii="Times New Roman" w:hAnsi="Times New Roman" w:cs="Times New Roman"/>
          <w:b/>
          <w:sz w:val="24"/>
          <w:szCs w:val="24"/>
        </w:rPr>
      </w:pPr>
      <w:bookmarkStart w:id="13" w:name="_Hlk167187314"/>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283207C3" w14:textId="77777777" w:rsidR="00A976F0" w:rsidRPr="0083644C" w:rsidRDefault="00A976F0" w:rsidP="00A976F0">
      <w:pPr>
        <w:spacing w:after="0" w:line="240" w:lineRule="auto"/>
        <w:ind w:left="11340"/>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22607FC9" w14:textId="77777777" w:rsidR="00A976F0" w:rsidRPr="0083644C" w:rsidRDefault="00A976F0" w:rsidP="00A976F0">
      <w:pPr>
        <w:spacing w:after="0" w:line="240" w:lineRule="auto"/>
        <w:ind w:left="11340"/>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6B13017B" w14:textId="77777777" w:rsidR="00A976F0" w:rsidRPr="0083644C" w:rsidRDefault="00A976F0" w:rsidP="00A976F0">
      <w:pPr>
        <w:spacing w:after="0" w:line="240" w:lineRule="auto"/>
        <w:jc w:val="center"/>
        <w:rPr>
          <w:rFonts w:ascii="Times New Roman" w:hAnsi="Times New Roman" w:cs="Times New Roman"/>
          <w:b/>
          <w:color w:val="000000"/>
          <w:sz w:val="24"/>
          <w:szCs w:val="24"/>
        </w:rPr>
      </w:pPr>
    </w:p>
    <w:p w14:paraId="532CC61E" w14:textId="77777777" w:rsidR="00A976F0" w:rsidRPr="0083644C" w:rsidRDefault="00A976F0" w:rsidP="00A976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Pr="0083644C">
        <w:rPr>
          <w:rFonts w:ascii="Times New Roman" w:hAnsi="Times New Roman" w:cs="Times New Roman"/>
          <w:b/>
          <w:sz w:val="24"/>
          <w:szCs w:val="24"/>
        </w:rPr>
        <w:t xml:space="preserve"> УСЛУГ</w:t>
      </w:r>
    </w:p>
    <w:p w14:paraId="77B93F3E" w14:textId="77777777" w:rsidR="00A976F0" w:rsidRPr="00A7282C" w:rsidRDefault="00A976F0" w:rsidP="00A976F0">
      <w:pPr>
        <w:overflowPunct w:val="0"/>
        <w:autoSpaceDE w:val="0"/>
        <w:autoSpaceDN w:val="0"/>
        <w:adjustRightInd w:val="0"/>
        <w:textAlignment w:val="baseline"/>
        <w:rPr>
          <w:rFonts w:ascii="Times New Roman" w:hAnsi="Times New Roman"/>
          <w:b/>
        </w:rPr>
      </w:pPr>
      <w:r w:rsidRPr="00A7282C">
        <w:rPr>
          <w:rFonts w:ascii="Times New Roman" w:hAnsi="Times New Roman"/>
          <w:b/>
        </w:rPr>
        <w:t xml:space="preserve">1.1. </w:t>
      </w:r>
      <w:r w:rsidRPr="00A7282C">
        <w:rPr>
          <w:rFonts w:ascii="Times New Roman" w:eastAsia="Calibri" w:hAnsi="Times New Roman"/>
          <w:b/>
        </w:rPr>
        <w:t>Стоимость услуг по техническому обслуживанию, ремонту и замене деталей (без НДС)</w:t>
      </w:r>
    </w:p>
    <w:tbl>
      <w:tblPr>
        <w:tblW w:w="16348" w:type="dxa"/>
        <w:jc w:val="center"/>
        <w:tblLayout w:type="fixed"/>
        <w:tblCellMar>
          <w:left w:w="28" w:type="dxa"/>
          <w:right w:w="28" w:type="dxa"/>
        </w:tblCellMar>
        <w:tblLook w:val="04A0" w:firstRow="1" w:lastRow="0" w:firstColumn="1" w:lastColumn="0" w:noHBand="0" w:noVBand="1"/>
      </w:tblPr>
      <w:tblGrid>
        <w:gridCol w:w="283"/>
        <w:gridCol w:w="3681"/>
        <w:gridCol w:w="774"/>
        <w:gridCol w:w="774"/>
        <w:gridCol w:w="774"/>
        <w:gridCol w:w="774"/>
        <w:gridCol w:w="774"/>
        <w:gridCol w:w="774"/>
        <w:gridCol w:w="774"/>
        <w:gridCol w:w="774"/>
        <w:gridCol w:w="774"/>
        <w:gridCol w:w="774"/>
        <w:gridCol w:w="774"/>
        <w:gridCol w:w="774"/>
        <w:gridCol w:w="774"/>
        <w:gridCol w:w="774"/>
        <w:gridCol w:w="774"/>
        <w:gridCol w:w="774"/>
      </w:tblGrid>
      <w:tr w:rsidR="006706B0" w:rsidRPr="00A7282C" w14:paraId="1ADAD407" w14:textId="77777777" w:rsidTr="00CB0CE5">
        <w:trPr>
          <w:cantSplit/>
          <w:trHeight w:val="1779"/>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7F6F1"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w:t>
            </w:r>
          </w:p>
          <w:p w14:paraId="6BC94521"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п/п </w:t>
            </w:r>
          </w:p>
        </w:tc>
        <w:tc>
          <w:tcPr>
            <w:tcW w:w="3681"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236DEB11"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   Модель</w:t>
            </w:r>
          </w:p>
          <w:p w14:paraId="4ADFAA31" w14:textId="77777777" w:rsidR="006706B0" w:rsidRPr="00A7282C" w:rsidRDefault="006706B0" w:rsidP="00CB0CE5">
            <w:pPr>
              <w:jc w:val="center"/>
              <w:rPr>
                <w:rFonts w:ascii="Calibri" w:eastAsia="Times New Roman" w:hAnsi="Calibri" w:cs="Calibri"/>
                <w:b/>
                <w:bCs/>
                <w:color w:val="000000"/>
                <w:sz w:val="12"/>
                <w:szCs w:val="12"/>
              </w:rPr>
            </w:pPr>
          </w:p>
          <w:p w14:paraId="0190EA6E" w14:textId="77777777" w:rsidR="006706B0" w:rsidRPr="00A7282C" w:rsidRDefault="006706B0" w:rsidP="00CB0CE5">
            <w:pPr>
              <w:jc w:val="center"/>
              <w:rPr>
                <w:rFonts w:ascii="Calibri" w:eastAsia="Times New Roman" w:hAnsi="Calibri" w:cs="Calibri"/>
                <w:b/>
                <w:bCs/>
                <w:color w:val="000000"/>
                <w:sz w:val="12"/>
                <w:szCs w:val="12"/>
              </w:rPr>
            </w:pPr>
          </w:p>
          <w:p w14:paraId="2F7E1C29" w14:textId="77777777" w:rsidR="006706B0" w:rsidRPr="00A7282C" w:rsidRDefault="006706B0" w:rsidP="00CB0CE5">
            <w:pPr>
              <w:jc w:val="center"/>
              <w:rPr>
                <w:rFonts w:ascii="Calibri" w:eastAsia="Times New Roman" w:hAnsi="Calibri" w:cs="Calibri"/>
                <w:b/>
                <w:bCs/>
                <w:color w:val="000000"/>
                <w:sz w:val="12"/>
                <w:szCs w:val="12"/>
              </w:rPr>
            </w:pPr>
          </w:p>
          <w:p w14:paraId="140B0C18" w14:textId="77777777" w:rsidR="006706B0" w:rsidRPr="00A7282C" w:rsidRDefault="006706B0" w:rsidP="00CB0CE5">
            <w:pPr>
              <w:jc w:val="center"/>
              <w:rPr>
                <w:rFonts w:ascii="Calibri" w:eastAsia="Times New Roman" w:hAnsi="Calibri" w:cs="Calibri"/>
                <w:b/>
                <w:bCs/>
                <w:color w:val="000000"/>
                <w:sz w:val="12"/>
                <w:szCs w:val="12"/>
              </w:rPr>
            </w:pPr>
          </w:p>
          <w:p w14:paraId="06DBA05E" w14:textId="77777777" w:rsidR="006706B0" w:rsidRPr="00A7282C" w:rsidRDefault="006706B0" w:rsidP="00CB0CE5">
            <w:pPr>
              <w:jc w:val="center"/>
              <w:rPr>
                <w:rFonts w:ascii="Calibri" w:eastAsia="Times New Roman" w:hAnsi="Calibri" w:cs="Calibri"/>
                <w:b/>
                <w:bCs/>
                <w:color w:val="000000"/>
                <w:sz w:val="12"/>
                <w:szCs w:val="12"/>
              </w:rPr>
            </w:pPr>
          </w:p>
          <w:p w14:paraId="32A3F55A" w14:textId="77777777" w:rsidR="006706B0" w:rsidRPr="00A7282C" w:rsidRDefault="006706B0" w:rsidP="00CB0CE5">
            <w:pPr>
              <w:jc w:val="center"/>
              <w:rPr>
                <w:rFonts w:ascii="Calibri" w:eastAsia="Times New Roman" w:hAnsi="Calibri" w:cs="Calibri"/>
                <w:b/>
                <w:bCs/>
                <w:color w:val="000000"/>
                <w:sz w:val="12"/>
                <w:szCs w:val="12"/>
              </w:rPr>
            </w:pPr>
          </w:p>
          <w:p w14:paraId="57084C8E" w14:textId="77777777" w:rsidR="006706B0" w:rsidRPr="00A7282C" w:rsidRDefault="006706B0" w:rsidP="00CB0CE5">
            <w:pPr>
              <w:jc w:val="center"/>
              <w:rPr>
                <w:rFonts w:ascii="Calibri" w:eastAsia="Times New Roman" w:hAnsi="Calibri" w:cs="Calibri"/>
                <w:b/>
                <w:bCs/>
                <w:color w:val="000000"/>
                <w:sz w:val="12"/>
                <w:szCs w:val="12"/>
              </w:rPr>
            </w:pPr>
          </w:p>
          <w:p w14:paraId="746DD762"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Услуга</w:t>
            </w:r>
          </w:p>
          <w:p w14:paraId="34ECD36C" w14:textId="77777777" w:rsidR="006706B0" w:rsidRPr="00A7282C" w:rsidRDefault="006706B0" w:rsidP="00CB0CE5">
            <w:pPr>
              <w:jc w:val="center"/>
              <w:rPr>
                <w:rFonts w:ascii="Calibri" w:eastAsia="Times New Roman" w:hAnsi="Calibri" w:cs="Calibri"/>
                <w:b/>
                <w:bCs/>
                <w:color w:val="000000"/>
                <w:sz w:val="12"/>
                <w:szCs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77A3C8" w14:textId="77777777" w:rsidR="006706B0" w:rsidRPr="006706B0" w:rsidRDefault="006706B0" w:rsidP="00CB0CE5">
            <w:pPr>
              <w:ind w:left="113" w:right="113"/>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ECOSYS M2135dn</w:t>
            </w:r>
            <w:r w:rsidRPr="006706B0">
              <w:rPr>
                <w:rFonts w:ascii="Calibri" w:eastAsia="Times New Roman" w:hAnsi="Calibri" w:cs="Calibri"/>
                <w:color w:val="000000"/>
                <w:sz w:val="12"/>
                <w:szCs w:val="12"/>
                <w:lang w:val="en-US"/>
              </w:rPr>
              <w:br/>
              <w:t>Kyocera ECOSYS M2635dn</w:t>
            </w:r>
            <w:r w:rsidRPr="006706B0">
              <w:rPr>
                <w:rFonts w:ascii="Calibri" w:eastAsia="Times New Roman" w:hAnsi="Calibri" w:cs="Calibri"/>
                <w:color w:val="000000"/>
                <w:sz w:val="12"/>
                <w:szCs w:val="12"/>
                <w:lang w:val="en-US"/>
              </w:rPr>
              <w:br/>
              <w:t>Kyocera ECOSYS M2735dn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14D32FC9"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M2030dn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4DCFCE0"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M2535dn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DDE276" w14:textId="77777777" w:rsidR="006706B0" w:rsidRPr="006706B0" w:rsidRDefault="006706B0" w:rsidP="00CB0CE5">
            <w:pPr>
              <w:ind w:left="113" w:right="113"/>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ECOSYS M2040dn</w:t>
            </w:r>
            <w:r w:rsidRPr="006706B0">
              <w:rPr>
                <w:rFonts w:ascii="Calibri" w:eastAsia="Times New Roman" w:hAnsi="Calibri" w:cs="Calibri"/>
                <w:color w:val="000000"/>
                <w:sz w:val="12"/>
                <w:szCs w:val="12"/>
                <w:lang w:val="en-US"/>
              </w:rPr>
              <w:br/>
              <w:t>Kyocera ECOSYS M2540dn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7458E79" w14:textId="77777777" w:rsidR="006706B0" w:rsidRPr="006706B0" w:rsidRDefault="006706B0" w:rsidP="00CB0CE5">
            <w:pPr>
              <w:ind w:left="113" w:right="113"/>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ECOSYS P2035d</w:t>
            </w:r>
            <w:r w:rsidRPr="006706B0">
              <w:rPr>
                <w:rFonts w:ascii="Calibri" w:eastAsia="Times New Roman" w:hAnsi="Calibri" w:cs="Calibri"/>
                <w:color w:val="000000"/>
                <w:sz w:val="12"/>
                <w:szCs w:val="12"/>
                <w:lang w:val="en-US"/>
              </w:rPr>
              <w:br/>
              <w:t>Kyocera ECOSYS P2135dn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277AE59"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P2235dn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4683F82"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P2040dn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593A64"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P3050dn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021D1D7" w14:textId="77777777" w:rsidR="006706B0" w:rsidRPr="00022534"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P3</w:t>
            </w:r>
            <w:r>
              <w:rPr>
                <w:rFonts w:ascii="Calibri" w:eastAsia="Times New Roman" w:hAnsi="Calibri" w:cs="Calibri"/>
                <w:color w:val="000000"/>
                <w:sz w:val="12"/>
                <w:szCs w:val="12"/>
              </w:rPr>
              <w:t>1</w:t>
            </w:r>
            <w:r w:rsidRPr="00A7282C">
              <w:rPr>
                <w:rFonts w:ascii="Calibri" w:eastAsia="Times New Roman" w:hAnsi="Calibri" w:cs="Calibri"/>
                <w:color w:val="000000"/>
                <w:sz w:val="12"/>
                <w:szCs w:val="12"/>
              </w:rPr>
              <w:t>55dn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7BF1D4" w14:textId="77777777" w:rsidR="006706B0" w:rsidRPr="006706B0" w:rsidRDefault="006706B0" w:rsidP="00CB0CE5">
            <w:pPr>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FS-1025MFP</w:t>
            </w:r>
            <w:r w:rsidRPr="006706B0">
              <w:rPr>
                <w:rFonts w:ascii="Calibri" w:eastAsia="Times New Roman" w:hAnsi="Calibri" w:cs="Calibri"/>
                <w:color w:val="000000"/>
                <w:sz w:val="12"/>
                <w:szCs w:val="12"/>
                <w:lang w:val="en-US"/>
              </w:rPr>
              <w:br/>
              <w:t>Kyocera FS-1125MFP</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F95238" w14:textId="77777777" w:rsidR="006706B0" w:rsidRPr="006706B0" w:rsidRDefault="006706B0" w:rsidP="00CB0CE5">
            <w:pPr>
              <w:ind w:left="113" w:right="113"/>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FS-4100DN</w:t>
            </w:r>
            <w:r w:rsidRPr="006706B0">
              <w:rPr>
                <w:rFonts w:ascii="Calibri" w:eastAsia="Times New Roman" w:hAnsi="Calibri" w:cs="Calibri"/>
                <w:color w:val="000000"/>
                <w:sz w:val="12"/>
                <w:szCs w:val="12"/>
                <w:lang w:val="en-US"/>
              </w:rPr>
              <w:br/>
              <w:t>Kyocera FS-4200DN</w:t>
            </w:r>
            <w:r w:rsidRPr="006706B0">
              <w:rPr>
                <w:rFonts w:ascii="Calibri" w:eastAsia="Times New Roman" w:hAnsi="Calibri" w:cs="Calibri"/>
                <w:color w:val="000000"/>
                <w:sz w:val="12"/>
                <w:szCs w:val="12"/>
                <w:lang w:val="en-US"/>
              </w:rPr>
              <w:br/>
              <w:t>Kyocera FS-4300DN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D40018"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Times New Roman" w:eastAsia="Times New Roman" w:hAnsi="Times New Roman"/>
                <w:bCs/>
                <w:color w:val="000000"/>
                <w:sz w:val="12"/>
                <w:szCs w:val="12"/>
              </w:rPr>
              <w:t>Samsung SL-C460FW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5C1452B6" w14:textId="77777777" w:rsidR="006706B0" w:rsidRPr="00A00CF2" w:rsidRDefault="006706B0" w:rsidP="00CB0CE5">
            <w:pPr>
              <w:ind w:left="113" w:right="113"/>
              <w:jc w:val="center"/>
              <w:rPr>
                <w:rFonts w:ascii="Times New Roman" w:eastAsia="Times New Roman" w:hAnsi="Times New Roman"/>
                <w:bCs/>
                <w:color w:val="000000"/>
                <w:sz w:val="12"/>
                <w:szCs w:val="12"/>
              </w:rPr>
            </w:pPr>
            <w:r w:rsidRPr="00082271">
              <w:rPr>
                <w:rFonts w:ascii="Times New Roman" w:eastAsia="Times New Roman" w:hAnsi="Times New Roman"/>
                <w:bCs/>
                <w:color w:val="000000"/>
                <w:sz w:val="12"/>
                <w:szCs w:val="12"/>
              </w:rPr>
              <w:t>FS-1120MFP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12B60096" w14:textId="77777777" w:rsidR="006706B0" w:rsidRDefault="006706B0" w:rsidP="00CB0CE5">
            <w:pPr>
              <w:ind w:left="113" w:right="113"/>
              <w:jc w:val="center"/>
              <w:rPr>
                <w:rFonts w:ascii="Times New Roman" w:eastAsia="Times New Roman" w:hAnsi="Times New Roman"/>
                <w:bCs/>
                <w:color w:val="000000"/>
                <w:sz w:val="12"/>
                <w:szCs w:val="12"/>
              </w:rPr>
            </w:pPr>
            <w:r w:rsidRPr="006A1EAD">
              <w:rPr>
                <w:rFonts w:ascii="Times New Roman" w:eastAsia="Times New Roman" w:hAnsi="Times New Roman"/>
                <w:bCs/>
                <w:color w:val="000000"/>
                <w:sz w:val="12"/>
                <w:szCs w:val="12"/>
              </w:rPr>
              <w:t>LaserJet 600 M601</w:t>
            </w:r>
          </w:p>
          <w:p w14:paraId="6B41469E" w14:textId="77777777" w:rsidR="006706B0" w:rsidRPr="006A1EAD" w:rsidRDefault="006706B0" w:rsidP="00CB0CE5">
            <w:pPr>
              <w:ind w:left="113" w:right="113"/>
              <w:jc w:val="center"/>
              <w:rPr>
                <w:rFonts w:ascii="Times New Roman" w:eastAsia="Times New Roman" w:hAnsi="Times New Roman"/>
                <w:bCs/>
                <w:color w:val="000000"/>
                <w:sz w:val="12"/>
                <w:szCs w:val="12"/>
              </w:rPr>
            </w:pPr>
            <w:r w:rsidRPr="006A1EAD">
              <w:rPr>
                <w:rFonts w:ascii="Times New Roman" w:eastAsia="Times New Roman" w:hAnsi="Times New Roman"/>
                <w:bCs/>
                <w:color w:val="000000"/>
                <w:sz w:val="12"/>
                <w:szCs w:val="12"/>
              </w:rPr>
              <w:t>LaserJet 600 M60</w:t>
            </w:r>
            <w:r>
              <w:rPr>
                <w:rFonts w:ascii="Times New Roman" w:eastAsia="Times New Roman" w:hAnsi="Times New Roman"/>
                <w:bCs/>
                <w:color w:val="000000"/>
                <w:sz w:val="12"/>
                <w:szCs w:val="12"/>
              </w:rPr>
              <w:t>3</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423F0A38" w14:textId="77777777" w:rsidR="006706B0" w:rsidRPr="00A00CF2" w:rsidRDefault="006706B0" w:rsidP="00CB0CE5">
            <w:pPr>
              <w:ind w:left="113" w:right="113"/>
              <w:jc w:val="center"/>
              <w:rPr>
                <w:rFonts w:ascii="Times New Roman" w:eastAsia="Times New Roman" w:hAnsi="Times New Roman"/>
                <w:bCs/>
                <w:color w:val="000000"/>
                <w:sz w:val="12"/>
                <w:szCs w:val="12"/>
              </w:rPr>
            </w:pPr>
            <w:r w:rsidRPr="006A1EAD">
              <w:rPr>
                <w:rFonts w:ascii="Times New Roman" w:eastAsia="Times New Roman" w:hAnsi="Times New Roman"/>
                <w:bCs/>
                <w:color w:val="000000"/>
                <w:sz w:val="12"/>
                <w:szCs w:val="12"/>
              </w:rPr>
              <w:t>LaserJet Pro MFP M428dw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777D2B3" w14:textId="77777777" w:rsidR="006706B0" w:rsidRPr="00A7282C" w:rsidRDefault="006706B0" w:rsidP="00CB0CE5">
            <w:pPr>
              <w:ind w:left="113" w:right="113"/>
              <w:jc w:val="center"/>
              <w:rPr>
                <w:rFonts w:ascii="Times New Roman" w:eastAsia="Times New Roman" w:hAnsi="Times New Roman"/>
                <w:bCs/>
                <w:color w:val="000000"/>
                <w:sz w:val="12"/>
                <w:szCs w:val="12"/>
              </w:rPr>
            </w:pPr>
            <w:proofErr w:type="spellStart"/>
            <w:r w:rsidRPr="00A00CF2">
              <w:rPr>
                <w:rFonts w:ascii="Times New Roman" w:eastAsia="Times New Roman" w:hAnsi="Times New Roman"/>
                <w:bCs/>
                <w:color w:val="000000"/>
                <w:sz w:val="12"/>
                <w:szCs w:val="12"/>
              </w:rPr>
              <w:t>Pantum</w:t>
            </w:r>
            <w:proofErr w:type="spellEnd"/>
            <w:r w:rsidRPr="00A00CF2">
              <w:rPr>
                <w:rFonts w:ascii="Times New Roman" w:eastAsia="Times New Roman" w:hAnsi="Times New Roman"/>
                <w:bCs/>
                <w:color w:val="000000"/>
                <w:sz w:val="12"/>
                <w:szCs w:val="12"/>
              </w:rPr>
              <w:t xml:space="preserve"> BM5100ADN</w:t>
            </w:r>
          </w:p>
        </w:tc>
      </w:tr>
      <w:tr w:rsidR="006706B0" w:rsidRPr="00A7282C" w14:paraId="524F462E" w14:textId="77777777" w:rsidTr="00CB0CE5">
        <w:trPr>
          <w:trHeight w:val="33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D075"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3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DF005"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DCFA6"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p>
        </w:tc>
        <w:tc>
          <w:tcPr>
            <w:tcW w:w="774" w:type="dxa"/>
            <w:tcBorders>
              <w:top w:val="single" w:sz="4" w:space="0" w:color="auto"/>
              <w:left w:val="single" w:sz="4" w:space="0" w:color="auto"/>
              <w:bottom w:val="single" w:sz="4" w:space="0" w:color="auto"/>
              <w:right w:val="single" w:sz="4" w:space="0" w:color="auto"/>
            </w:tcBorders>
            <w:vAlign w:val="center"/>
          </w:tcPr>
          <w:p w14:paraId="3703F95C"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2</w:t>
            </w:r>
          </w:p>
        </w:tc>
        <w:tc>
          <w:tcPr>
            <w:tcW w:w="774" w:type="dxa"/>
            <w:tcBorders>
              <w:top w:val="single" w:sz="4" w:space="0" w:color="auto"/>
              <w:left w:val="single" w:sz="4" w:space="0" w:color="auto"/>
              <w:bottom w:val="single" w:sz="4" w:space="0" w:color="auto"/>
              <w:right w:val="single" w:sz="4" w:space="0" w:color="auto"/>
            </w:tcBorders>
            <w:vAlign w:val="center"/>
          </w:tcPr>
          <w:p w14:paraId="2E820109"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E7C1A"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4</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D660"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5</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EE0E"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6</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84602"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7</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29A09"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8</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C26E8"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9</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D71BD"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r>
              <w:rPr>
                <w:rFonts w:ascii="Calibri" w:eastAsia="Times New Roman" w:hAnsi="Calibri" w:cs="Calibri"/>
                <w:b/>
                <w:bCs/>
                <w:color w:val="000000"/>
                <w:sz w:val="16"/>
                <w:szCs w:val="16"/>
              </w:rPr>
              <w:t>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7E21493B"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11</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5A03"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12</w:t>
            </w:r>
          </w:p>
        </w:tc>
        <w:tc>
          <w:tcPr>
            <w:tcW w:w="774" w:type="dxa"/>
            <w:tcBorders>
              <w:top w:val="single" w:sz="4" w:space="0" w:color="auto"/>
              <w:left w:val="single" w:sz="4" w:space="0" w:color="auto"/>
              <w:bottom w:val="single" w:sz="4" w:space="0" w:color="auto"/>
              <w:right w:val="single" w:sz="4" w:space="0" w:color="auto"/>
            </w:tcBorders>
            <w:vAlign w:val="center"/>
          </w:tcPr>
          <w:p w14:paraId="41A10F6A"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13</w:t>
            </w:r>
          </w:p>
        </w:tc>
        <w:tc>
          <w:tcPr>
            <w:tcW w:w="774" w:type="dxa"/>
            <w:tcBorders>
              <w:top w:val="single" w:sz="4" w:space="0" w:color="auto"/>
              <w:left w:val="single" w:sz="4" w:space="0" w:color="auto"/>
              <w:bottom w:val="single" w:sz="4" w:space="0" w:color="auto"/>
              <w:right w:val="single" w:sz="4" w:space="0" w:color="auto"/>
            </w:tcBorders>
            <w:vAlign w:val="center"/>
          </w:tcPr>
          <w:p w14:paraId="5AD925AE"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14</w:t>
            </w:r>
          </w:p>
        </w:tc>
        <w:tc>
          <w:tcPr>
            <w:tcW w:w="774" w:type="dxa"/>
            <w:tcBorders>
              <w:top w:val="single" w:sz="4" w:space="0" w:color="auto"/>
              <w:left w:val="single" w:sz="4" w:space="0" w:color="auto"/>
              <w:bottom w:val="single" w:sz="4" w:space="0" w:color="auto"/>
              <w:right w:val="single" w:sz="4" w:space="0" w:color="auto"/>
            </w:tcBorders>
            <w:vAlign w:val="center"/>
          </w:tcPr>
          <w:p w14:paraId="57876BB0"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15</w:t>
            </w:r>
          </w:p>
        </w:tc>
        <w:tc>
          <w:tcPr>
            <w:tcW w:w="774" w:type="dxa"/>
            <w:tcBorders>
              <w:top w:val="single" w:sz="4" w:space="0" w:color="auto"/>
              <w:left w:val="single" w:sz="4" w:space="0" w:color="auto"/>
              <w:bottom w:val="single" w:sz="4" w:space="0" w:color="auto"/>
              <w:right w:val="single" w:sz="4" w:space="0" w:color="auto"/>
            </w:tcBorders>
            <w:vAlign w:val="center"/>
          </w:tcPr>
          <w:p w14:paraId="013B12DD"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16</w:t>
            </w:r>
          </w:p>
        </w:tc>
      </w:tr>
      <w:tr w:rsidR="006706B0" w:rsidRPr="00804365" w14:paraId="473AF344" w14:textId="77777777" w:rsidTr="00CB0CE5">
        <w:trPr>
          <w:trHeight w:val="64"/>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43EC2"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287AEF"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№1 (включает очистку корпуса, ролика захвата бумаги, лотка установки тонер-картриджа, чистка бункера отработанного тонера)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0F03B"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60CACE6"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F51C681"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1044"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1CC89"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0505B"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76975"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58266"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8552E"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87C2F"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0F2F0"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4AF30"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C41A1A7"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CE335A5"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38DDAB3"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40BE41D" w14:textId="77777777" w:rsidR="006706B0" w:rsidRPr="00A7282C" w:rsidRDefault="006706B0" w:rsidP="00CB0CE5">
            <w:pPr>
              <w:jc w:val="center"/>
              <w:rPr>
                <w:rFonts w:ascii="Calibri" w:eastAsia="Times New Roman" w:hAnsi="Calibri" w:cs="Calibri"/>
                <w:color w:val="000000"/>
                <w:sz w:val="16"/>
                <w:szCs w:val="16"/>
              </w:rPr>
            </w:pPr>
          </w:p>
        </w:tc>
      </w:tr>
      <w:tr w:rsidR="006706B0" w:rsidRPr="00804365" w14:paraId="78A9DA14" w14:textId="77777777" w:rsidTr="00CB0CE5">
        <w:trPr>
          <w:trHeight w:val="281"/>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6387"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2</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5DF422" w14:textId="77777777" w:rsidR="006706B0" w:rsidRPr="00A7282C" w:rsidRDefault="006706B0" w:rsidP="00CB0CE5">
            <w:pPr>
              <w:ind w:right="177"/>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№2 (включает в себя ТО-1 + снятие крышек корпуса, смазка движущихся деталей, очистка оптики, очистка от тонера, очистка узлов прохождения бумаги, необходимая регулировка)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B77C5"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8DE9BFA"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F12B6BD"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9403C"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213E4"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1E05B"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C452"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05FA4"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21F53"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879A8"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1F50"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E0E83"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13F9840"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FC08EDD"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935964B"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7D38534" w14:textId="77777777" w:rsidR="006706B0" w:rsidRPr="00A7282C" w:rsidRDefault="006706B0" w:rsidP="00CB0CE5">
            <w:pPr>
              <w:jc w:val="center"/>
              <w:rPr>
                <w:rFonts w:ascii="Calibri" w:eastAsia="Times New Roman" w:hAnsi="Calibri" w:cs="Calibri"/>
                <w:color w:val="000000"/>
                <w:sz w:val="16"/>
                <w:szCs w:val="16"/>
              </w:rPr>
            </w:pPr>
          </w:p>
        </w:tc>
      </w:tr>
      <w:tr w:rsidR="006706B0" w:rsidRPr="00A7282C" w14:paraId="26F8CBBC"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02854"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B7EA1F"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ролика захвата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D654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244241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B29A6D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D5E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4240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6B81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065B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6C9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16C1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B9D2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86D8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ED31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F6288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7C80F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6CE5C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1B85099"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5C160C26"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CB015"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4</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EBE5BA"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тормозной площадки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8F11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A5644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05EE9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EB9B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6CD4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D56E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B0A3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4ED2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BAC8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7182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5765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9C4F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7361E0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2A0A3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D7CC5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C7A51C"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302A02BC"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CEAA4"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227171"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тефлонового вала</w:t>
            </w:r>
            <w:r>
              <w:rPr>
                <w:rFonts w:ascii="Calibri" w:eastAsia="Times New Roman" w:hAnsi="Calibri" w:cs="Calibri"/>
                <w:color w:val="000000"/>
                <w:sz w:val="14"/>
                <w:szCs w:val="14"/>
              </w:rPr>
              <w:t>/</w:t>
            </w:r>
            <w:proofErr w:type="spellStart"/>
            <w:r>
              <w:rPr>
                <w:rFonts w:ascii="Calibri" w:eastAsia="Times New Roman" w:hAnsi="Calibri" w:cs="Calibri"/>
                <w:color w:val="000000"/>
                <w:sz w:val="14"/>
                <w:szCs w:val="14"/>
              </w:rPr>
              <w:t>термоплёнки</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6CA0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6231E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22762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C090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BD8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E1DD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931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466D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B60B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A25F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E8A4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ADB9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482DD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2136B1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E00575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2302AA"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4F10CD20"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7AB01"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6</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2834DB"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нижнего вала (вала прижима)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09A3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4A7FB1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B59023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6D5D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7700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28AB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0B98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AD74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160B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F10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6BA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80F8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0377FA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2A42C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509CD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B9DC80F"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67720FCE"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A311F"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7</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5B4CB4"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w:t>
            </w:r>
            <w:proofErr w:type="spellStart"/>
            <w:r w:rsidRPr="00A7282C">
              <w:rPr>
                <w:rFonts w:ascii="Calibri" w:eastAsia="Times New Roman" w:hAnsi="Calibri" w:cs="Calibri"/>
                <w:color w:val="000000"/>
                <w:sz w:val="14"/>
                <w:szCs w:val="14"/>
              </w:rPr>
              <w:t>бушингов</w:t>
            </w:r>
            <w:proofErr w:type="spellEnd"/>
            <w:r w:rsidRPr="00A7282C">
              <w:rPr>
                <w:rFonts w:ascii="Calibri" w:eastAsia="Times New Roman" w:hAnsi="Calibri" w:cs="Calibri"/>
                <w:color w:val="000000"/>
                <w:sz w:val="14"/>
                <w:szCs w:val="14"/>
              </w:rPr>
              <w:t xml:space="preserve"> нижнего вала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A521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4BCE6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3A981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A880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2035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6BEF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85FC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EED3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E6ED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EA8C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E04D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22B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ADD91D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12FBAA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181CF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B1B0A97"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721B1F8C"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54095"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8</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B5971"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2F83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38A68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D5A49E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15B1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F474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F7B0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F0FB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A891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923B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36A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7279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7CF0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B7D6E2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F85DC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32ACA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166B32"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01DE9546"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63B84"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9</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3F7601F5"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5E70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7ECB4E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E51F6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31E5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D57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9FD7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E744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FE02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5E9A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207E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53CD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D13B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46987F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9171E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9CAC79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356BEB3" w14:textId="77777777" w:rsidR="006706B0" w:rsidRPr="00A7282C" w:rsidRDefault="006706B0" w:rsidP="00CB0CE5">
            <w:pPr>
              <w:jc w:val="center"/>
              <w:rPr>
                <w:rFonts w:ascii="Calibri" w:hAnsi="Calibri" w:cs="Calibri"/>
                <w:color w:val="000000"/>
                <w:sz w:val="14"/>
                <w:szCs w:val="14"/>
              </w:rPr>
            </w:pPr>
          </w:p>
        </w:tc>
      </w:tr>
      <w:tr w:rsidR="006706B0" w:rsidRPr="00A7282C" w14:paraId="1B083210"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15367"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B9805E"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E80D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21D17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6E54E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C912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9D14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E3C2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76AB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56BD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7A30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6F22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59AF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7B24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401E5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D9F9A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94B5F0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893D7A"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5B706975"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540E4"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414743B1"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CC77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7D558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48184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93B8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CB58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CEAF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DCC6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8909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001F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940F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E3FC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09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60F969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11EBF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97126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AA4D9D" w14:textId="77777777" w:rsidR="006706B0" w:rsidRPr="00A7282C" w:rsidRDefault="006706B0" w:rsidP="00CB0CE5">
            <w:pPr>
              <w:jc w:val="center"/>
              <w:rPr>
                <w:rFonts w:ascii="Calibri" w:hAnsi="Calibri" w:cs="Calibri"/>
                <w:color w:val="000000"/>
                <w:sz w:val="14"/>
                <w:szCs w:val="14"/>
              </w:rPr>
            </w:pPr>
          </w:p>
        </w:tc>
      </w:tr>
      <w:tr w:rsidR="006706B0" w:rsidRPr="00A7282C" w14:paraId="1FB2FD60"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A9D3A"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BE66E1"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шестерни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D910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32328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9C9559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52E9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91B3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4F37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C7C0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E54E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B3B1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7BFA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FD4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53D1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0D4F46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4B08F2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470711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8AF1484"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3D2A5A41"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FFBA"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9550B8"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датчика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68DF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C2195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154320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FC1D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CD8E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9264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E32E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3C23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E092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1E2D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9C3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CB2D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9F6581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A9E771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4ACC0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C81DDE5"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664F1240"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5512"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14</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2D44C4"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3FA0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18ADA4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E5589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4A7E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9D7F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F7F3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0425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CCF0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F22D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C5F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2F30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2C42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2B561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91C4D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39068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CBD5412"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14289537"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C07AE"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6B3F5D4C"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2A9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0CCD41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CF25BD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A11F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FCF8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93AB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D918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50A9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30F6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BB2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1E39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4E25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CCBC60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077AFC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A9F9E4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88868C8" w14:textId="77777777" w:rsidR="006706B0" w:rsidRPr="00A7282C" w:rsidRDefault="006706B0" w:rsidP="00CB0CE5">
            <w:pPr>
              <w:jc w:val="center"/>
              <w:rPr>
                <w:rFonts w:ascii="Calibri" w:hAnsi="Calibri" w:cs="Calibri"/>
                <w:color w:val="000000"/>
                <w:sz w:val="14"/>
                <w:szCs w:val="14"/>
              </w:rPr>
            </w:pPr>
          </w:p>
        </w:tc>
      </w:tr>
      <w:tr w:rsidR="006706B0" w:rsidRPr="00A7282C" w14:paraId="3BD50E5E"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124EC"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22744D"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роликов протяжки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461E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BC89A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EFA728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7DC0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22EC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A31F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C5D4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3204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9C8B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6D40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C4F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D6A0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2980E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423EF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771E1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3C947D1"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3A447510"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50622"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17</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194C53"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1DD4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AE3A1F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C8ABF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AD21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B8E2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881E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C1C5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7E98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6DB8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08AB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6123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6180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65BAE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9BF5C3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D41E02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41B187"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50498679"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BCBBD"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18</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49D40533"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852F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6F3949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991E6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422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44E2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7028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92FF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2DE2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E89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5DCCC"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4716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02B0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A60845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3C2BA2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06D3AB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738888" w14:textId="77777777" w:rsidR="006706B0" w:rsidRPr="00A7282C" w:rsidRDefault="006706B0" w:rsidP="00CB0CE5">
            <w:pPr>
              <w:jc w:val="center"/>
              <w:rPr>
                <w:rFonts w:ascii="Calibri" w:hAnsi="Calibri" w:cs="Calibri"/>
                <w:color w:val="000000"/>
                <w:sz w:val="14"/>
                <w:szCs w:val="14"/>
              </w:rPr>
            </w:pPr>
          </w:p>
        </w:tc>
      </w:tr>
      <w:tr w:rsidR="006706B0" w:rsidRPr="00A7282C" w14:paraId="1AD7AEF9"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8AB39"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19</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8D6653"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 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B55F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B3DE07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D7FE5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4CDF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E09F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234E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934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4CD3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1EEC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237C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FEA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FFDF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48F00D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20FC1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5740E7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5AEA34"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55DB305B"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05761"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0E0504AD"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10B8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47534F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F7D63E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EB15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7472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275F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579A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8B01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94E6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C28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CA1F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E1EB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ECAC0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790F4D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0ED57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71F465E" w14:textId="77777777" w:rsidR="006706B0" w:rsidRPr="00A7282C" w:rsidRDefault="006706B0" w:rsidP="00CB0CE5">
            <w:pPr>
              <w:jc w:val="center"/>
              <w:rPr>
                <w:rFonts w:ascii="Calibri" w:hAnsi="Calibri" w:cs="Calibri"/>
                <w:color w:val="000000"/>
                <w:sz w:val="14"/>
                <w:szCs w:val="14"/>
              </w:rPr>
            </w:pPr>
          </w:p>
        </w:tc>
      </w:tr>
      <w:tr w:rsidR="006706B0" w:rsidRPr="00A7282C" w14:paraId="14B6DB35"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AF357"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B63A1A"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FEE0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BC7D9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2B7A1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711C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1E832"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58507"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D4698"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0206"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5AA1"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D79AC"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1BB9E"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757D2"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3110C85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6BE27C28" w14:textId="77777777" w:rsidR="006706B0" w:rsidRPr="00A7282C" w:rsidRDefault="006706B0" w:rsidP="00CB0CE5">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6AC2007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98D1D6"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182BB2D3"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43946"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22</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2B161509"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1D59C"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7DC854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1F108AC"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6843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A90EF"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71D0E"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28212"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BA2A"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6BDFD"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7FDA"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CD271"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229D1"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5E3B1F0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D21284E" w14:textId="77777777" w:rsidR="006706B0" w:rsidRPr="00A7282C" w:rsidRDefault="006706B0" w:rsidP="00CB0CE5">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1C1401F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69D35F4" w14:textId="77777777" w:rsidR="006706B0" w:rsidRPr="00A7282C" w:rsidRDefault="006706B0" w:rsidP="00CB0CE5">
            <w:pPr>
              <w:jc w:val="center"/>
              <w:rPr>
                <w:rFonts w:ascii="Calibri" w:hAnsi="Calibri" w:cs="Calibri"/>
                <w:color w:val="000000"/>
                <w:sz w:val="14"/>
                <w:szCs w:val="14"/>
              </w:rPr>
            </w:pPr>
          </w:p>
        </w:tc>
      </w:tr>
      <w:tr w:rsidR="006706B0" w:rsidRPr="00A7282C" w14:paraId="792CC8BA"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812AE"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7188BC"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автоподатчика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760E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C6C3D4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F77A6B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3466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065F5"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45CF7"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F5E67"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553C1"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B181D"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8DF6F"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0896F"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50E36"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678F11D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6AD7359" w14:textId="77777777" w:rsidR="006706B0" w:rsidRPr="00A7282C" w:rsidRDefault="006706B0" w:rsidP="00CB0CE5">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772F074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372900"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7774098B"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D7EB5" w14:textId="77777777" w:rsidR="006706B0" w:rsidRPr="00A00CF2"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7492B866"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автоподатчика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9084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807DD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06965D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4F22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A7E1C"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4DE00"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57A12"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D6BC"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2CE1A"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932F"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066D0"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51341"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4FB0685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D9FFFF7" w14:textId="77777777" w:rsidR="006706B0" w:rsidRPr="00A7282C" w:rsidRDefault="006706B0" w:rsidP="00CB0CE5">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3E2B743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15E80D" w14:textId="77777777" w:rsidR="006706B0" w:rsidRPr="00A7282C" w:rsidRDefault="006706B0" w:rsidP="00CB0CE5">
            <w:pPr>
              <w:jc w:val="center"/>
              <w:rPr>
                <w:rFonts w:ascii="Calibri" w:hAnsi="Calibri" w:cs="Calibri"/>
                <w:color w:val="000000"/>
                <w:sz w:val="14"/>
                <w:szCs w:val="14"/>
              </w:rPr>
            </w:pPr>
          </w:p>
        </w:tc>
      </w:tr>
      <w:tr w:rsidR="006706B0" w:rsidRPr="00A7282C" w14:paraId="2214304E"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F1CFF" w14:textId="77777777" w:rsidR="006706B0" w:rsidRPr="0070395B"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28283416" w14:textId="77777777" w:rsidR="006706B0" w:rsidRPr="00A7282C" w:rsidRDefault="006706B0" w:rsidP="00CB0CE5">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2F47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49C6E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60A34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8AF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446D"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1FF03"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0E1D9"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4E773"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E14D"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302C5"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DF118"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70208"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3415BE5B"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41346D8B"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35B4816"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2FE93E9F"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6706B0" w:rsidRPr="00A7282C" w14:paraId="18EB6E93"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DF24E" w14:textId="77777777" w:rsidR="006706B0"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26</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0F958F9A" w14:textId="77777777" w:rsidR="006706B0" w:rsidRPr="0070395B" w:rsidRDefault="006706B0" w:rsidP="00CB0CE5">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2C4C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33411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53BC9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67BB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40DCA"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1EC15"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A921B"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403A7"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D0273"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B504"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43FFC"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75ED2"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04CD6194"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6252296"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69ACBAB1"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22830F37"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6706B0" w:rsidRPr="00A7282C" w14:paraId="3AD02A64" w14:textId="77777777" w:rsidTr="00CB0CE5">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DBCB8" w14:textId="77777777" w:rsidR="006706B0"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27</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133DA4FB" w14:textId="77777777" w:rsidR="006706B0" w:rsidRPr="0070395B" w:rsidRDefault="006706B0" w:rsidP="00CB0CE5">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ролика заряда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EE54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DDDF80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8129B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93C9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9692" w14:textId="77777777" w:rsidR="006706B0" w:rsidRPr="00E228AA" w:rsidRDefault="006706B0" w:rsidP="00CB0CE5">
            <w:pPr>
              <w:jc w:val="center"/>
              <w:rPr>
                <w:rFonts w:ascii="Calibri" w:eastAsia="Times New Roman" w:hAnsi="Calibri" w:cs="Calibri"/>
                <w:b/>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B227A"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66814"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3A53B"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6735F"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4BA10"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2B449"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AF80A"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285A4EDC"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2B901361"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1442AAE"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3F264920"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6706B0" w:rsidRPr="00A7282C" w14:paraId="41C38098" w14:textId="77777777" w:rsidTr="00CB0CE5">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70908" w14:textId="77777777" w:rsidR="006706B0" w:rsidRDefault="006706B0" w:rsidP="00CB0CE5">
            <w:pPr>
              <w:jc w:val="center"/>
              <w:rPr>
                <w:rFonts w:ascii="Calibri" w:eastAsia="Times New Roman" w:hAnsi="Calibri" w:cs="Calibri"/>
                <w:color w:val="000000"/>
                <w:sz w:val="16"/>
                <w:szCs w:val="16"/>
              </w:rPr>
            </w:pP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4622556B" w14:textId="77777777" w:rsidR="006706B0" w:rsidRPr="00392EE1" w:rsidRDefault="006706B0" w:rsidP="00CB0CE5">
            <w:pPr>
              <w:rPr>
                <w:rFonts w:ascii="Calibri" w:eastAsia="Times New Roman" w:hAnsi="Calibri" w:cs="Calibri"/>
                <w:b/>
                <w:color w:val="000000"/>
                <w:sz w:val="14"/>
                <w:szCs w:val="14"/>
              </w:rPr>
            </w:pPr>
            <w:r w:rsidRPr="00392EE1">
              <w:rPr>
                <w:rFonts w:ascii="Times New Roman" w:eastAsia="Times New Roman" w:hAnsi="Times New Roman"/>
                <w:b/>
                <w:color w:val="000000"/>
                <w:sz w:val="14"/>
                <w:szCs w:val="14"/>
              </w:rPr>
              <w:t>ИТОГО с НДС (руб.)</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B7B9"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111C037C"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7ABE6643"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61DB6"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EB53E"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BFB8B"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DCC2E"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EBB88"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1A70"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BFFD9"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2F46A"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72C0C"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7E11A245"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058B3013"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47BFF7E2"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2A956EAC" w14:textId="77777777" w:rsidR="006706B0" w:rsidRPr="00A7282C" w:rsidRDefault="006706B0" w:rsidP="00CB0CE5">
            <w:pPr>
              <w:jc w:val="center"/>
              <w:rPr>
                <w:rFonts w:ascii="Calibri" w:eastAsia="Times New Roman" w:hAnsi="Calibri" w:cs="Calibri"/>
                <w:b/>
                <w:color w:val="000000"/>
                <w:sz w:val="20"/>
                <w:szCs w:val="14"/>
              </w:rPr>
            </w:pPr>
          </w:p>
        </w:tc>
      </w:tr>
    </w:tbl>
    <w:p w14:paraId="04292555" w14:textId="77777777" w:rsidR="006706B0" w:rsidRPr="009E5728" w:rsidRDefault="006706B0" w:rsidP="006706B0">
      <w:pPr>
        <w:rPr>
          <w:rFonts w:ascii="Times New Roman" w:hAnsi="Times New Roman"/>
          <w:highlight w:val="yellow"/>
        </w:rPr>
      </w:pPr>
    </w:p>
    <w:p w14:paraId="3989E6C0" w14:textId="77777777" w:rsidR="006706B0" w:rsidRDefault="006706B0" w:rsidP="006706B0">
      <w:pPr>
        <w:pStyle w:val="aa"/>
        <w:numPr>
          <w:ilvl w:val="1"/>
          <w:numId w:val="19"/>
        </w:numPr>
        <w:overflowPunct w:val="0"/>
        <w:autoSpaceDE w:val="0"/>
        <w:autoSpaceDN w:val="0"/>
        <w:adjustRightInd w:val="0"/>
        <w:textAlignment w:val="baseline"/>
        <w:rPr>
          <w:rFonts w:eastAsia="Calibri"/>
          <w:b/>
          <w:sz w:val="22"/>
          <w:szCs w:val="22"/>
        </w:rPr>
      </w:pPr>
      <w:r w:rsidRPr="009847FA">
        <w:rPr>
          <w:rFonts w:eastAsia="Calibri"/>
          <w:b/>
          <w:sz w:val="22"/>
          <w:szCs w:val="22"/>
        </w:rPr>
        <w:lastRenderedPageBreak/>
        <w:t xml:space="preserve">Стоимость выезда инженера на объект Заказчика (без </w:t>
      </w:r>
      <w:r>
        <w:rPr>
          <w:rFonts w:eastAsia="Calibri"/>
          <w:b/>
          <w:sz w:val="22"/>
          <w:szCs w:val="22"/>
        </w:rPr>
        <w:t xml:space="preserve">учёта </w:t>
      </w:r>
      <w:r w:rsidRPr="009847FA">
        <w:rPr>
          <w:rFonts w:eastAsia="Calibri"/>
          <w:b/>
          <w:sz w:val="22"/>
          <w:szCs w:val="22"/>
        </w:rPr>
        <w:t>НДС)</w:t>
      </w:r>
    </w:p>
    <w:p w14:paraId="7A66286A" w14:textId="77777777" w:rsidR="006706B0" w:rsidRPr="009847FA" w:rsidRDefault="006706B0" w:rsidP="006706B0">
      <w:pPr>
        <w:pStyle w:val="aa"/>
        <w:overflowPunct w:val="0"/>
        <w:autoSpaceDE w:val="0"/>
        <w:autoSpaceDN w:val="0"/>
        <w:adjustRightInd w:val="0"/>
        <w:ind w:left="831"/>
        <w:textAlignment w:val="baseline"/>
        <w:rPr>
          <w:rFonts w:eastAsia="Calibri"/>
          <w:b/>
          <w:sz w:val="22"/>
          <w:szCs w:val="22"/>
        </w:rPr>
      </w:pPr>
    </w:p>
    <w:tbl>
      <w:tblPr>
        <w:tblStyle w:val="a7"/>
        <w:tblW w:w="15168" w:type="dxa"/>
        <w:tblInd w:w="-5" w:type="dxa"/>
        <w:tblLook w:val="04A0" w:firstRow="1" w:lastRow="0" w:firstColumn="1" w:lastColumn="0" w:noHBand="0" w:noVBand="1"/>
      </w:tblPr>
      <w:tblGrid>
        <w:gridCol w:w="531"/>
        <w:gridCol w:w="2725"/>
        <w:gridCol w:w="6001"/>
        <w:gridCol w:w="3501"/>
        <w:gridCol w:w="2410"/>
      </w:tblGrid>
      <w:tr w:rsidR="006706B0" w:rsidRPr="00804365" w14:paraId="0ACD5576" w14:textId="77777777" w:rsidTr="00CB0CE5">
        <w:trPr>
          <w:trHeight w:val="20"/>
        </w:trPr>
        <w:tc>
          <w:tcPr>
            <w:tcW w:w="531" w:type="dxa"/>
            <w:hideMark/>
          </w:tcPr>
          <w:p w14:paraId="3C297474" w14:textId="77777777" w:rsidR="006706B0" w:rsidRPr="009847FA" w:rsidRDefault="006706B0" w:rsidP="00CB0CE5">
            <w:pP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п/п</w:t>
            </w:r>
          </w:p>
        </w:tc>
        <w:tc>
          <w:tcPr>
            <w:tcW w:w="2725" w:type="dxa"/>
            <w:hideMark/>
          </w:tcPr>
          <w:p w14:paraId="1D65490E" w14:textId="77777777" w:rsidR="006706B0" w:rsidRPr="009847FA" w:rsidRDefault="006706B0" w:rsidP="00CB0CE5">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Территориальное управление</w:t>
            </w:r>
          </w:p>
        </w:tc>
        <w:tc>
          <w:tcPr>
            <w:tcW w:w="9502" w:type="dxa"/>
            <w:gridSpan w:val="2"/>
            <w:hideMark/>
          </w:tcPr>
          <w:p w14:paraId="51B0596E" w14:textId="77777777" w:rsidR="006706B0" w:rsidRPr="009847FA" w:rsidRDefault="006706B0" w:rsidP="00CB0CE5">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xml:space="preserve">Адрес </w:t>
            </w:r>
          </w:p>
        </w:tc>
        <w:tc>
          <w:tcPr>
            <w:tcW w:w="2410" w:type="dxa"/>
            <w:hideMark/>
          </w:tcPr>
          <w:p w14:paraId="7563A567" w14:textId="77777777" w:rsidR="006706B0" w:rsidRPr="009847FA" w:rsidRDefault="006706B0" w:rsidP="00CB0CE5">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Стоимость выезда инженера на объект Заказчика, руб.</w:t>
            </w:r>
          </w:p>
        </w:tc>
      </w:tr>
      <w:tr w:rsidR="006706B0" w:rsidRPr="009847FA" w14:paraId="28B4622E" w14:textId="77777777" w:rsidTr="00CB0CE5">
        <w:trPr>
          <w:trHeight w:val="20"/>
        </w:trPr>
        <w:tc>
          <w:tcPr>
            <w:tcW w:w="531" w:type="dxa"/>
            <w:vMerge w:val="restart"/>
            <w:hideMark/>
          </w:tcPr>
          <w:p w14:paraId="025438DB"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w:t>
            </w:r>
          </w:p>
        </w:tc>
        <w:tc>
          <w:tcPr>
            <w:tcW w:w="2725" w:type="dxa"/>
            <w:vMerge w:val="restart"/>
            <w:hideMark/>
          </w:tcPr>
          <w:p w14:paraId="7415EABE"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Бокситогорский район</w:t>
            </w:r>
          </w:p>
        </w:tc>
        <w:tc>
          <w:tcPr>
            <w:tcW w:w="9502" w:type="dxa"/>
            <w:gridSpan w:val="2"/>
            <w:hideMark/>
          </w:tcPr>
          <w:p w14:paraId="07DB7C4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г.Бокситогорск</w:t>
            </w:r>
            <w:proofErr w:type="spellEnd"/>
            <w:r w:rsidRPr="009847FA">
              <w:rPr>
                <w:rFonts w:ascii="Times New Roman" w:eastAsia="Times New Roman" w:hAnsi="Times New Roman"/>
                <w:color w:val="000000"/>
                <w:sz w:val="22"/>
                <w:szCs w:val="22"/>
              </w:rPr>
              <w:t>, ул. Советская, д.12</w:t>
            </w:r>
          </w:p>
        </w:tc>
        <w:tc>
          <w:tcPr>
            <w:tcW w:w="2410" w:type="dxa"/>
            <w:noWrap/>
            <w:hideMark/>
          </w:tcPr>
          <w:p w14:paraId="0A3B86F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55B61381" w14:textId="77777777" w:rsidTr="00CB0CE5">
        <w:trPr>
          <w:trHeight w:val="20"/>
        </w:trPr>
        <w:tc>
          <w:tcPr>
            <w:tcW w:w="531" w:type="dxa"/>
            <w:vMerge/>
            <w:hideMark/>
          </w:tcPr>
          <w:p w14:paraId="2B27530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EA83478"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5F190A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г.Пикалево</w:t>
            </w:r>
            <w:proofErr w:type="spellEnd"/>
            <w:r w:rsidRPr="009847FA">
              <w:rPr>
                <w:rFonts w:ascii="Times New Roman" w:eastAsia="Times New Roman" w:hAnsi="Times New Roman"/>
                <w:color w:val="000000"/>
                <w:sz w:val="22"/>
                <w:szCs w:val="22"/>
              </w:rPr>
              <w:t>, ул. Заводская, д.1</w:t>
            </w:r>
            <w:r>
              <w:rPr>
                <w:rFonts w:ascii="Times New Roman" w:eastAsia="Times New Roman" w:hAnsi="Times New Roman"/>
                <w:color w:val="000000"/>
                <w:sz w:val="22"/>
                <w:szCs w:val="22"/>
              </w:rPr>
              <w:t>1</w:t>
            </w:r>
          </w:p>
        </w:tc>
        <w:tc>
          <w:tcPr>
            <w:tcW w:w="2410" w:type="dxa"/>
            <w:noWrap/>
            <w:hideMark/>
          </w:tcPr>
          <w:p w14:paraId="0F47EF5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C2E2E57" w14:textId="77777777" w:rsidTr="00CB0CE5">
        <w:trPr>
          <w:trHeight w:val="20"/>
        </w:trPr>
        <w:tc>
          <w:tcPr>
            <w:tcW w:w="531" w:type="dxa"/>
            <w:hideMark/>
          </w:tcPr>
          <w:p w14:paraId="45172477"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2</w:t>
            </w:r>
          </w:p>
        </w:tc>
        <w:tc>
          <w:tcPr>
            <w:tcW w:w="2725" w:type="dxa"/>
            <w:hideMark/>
          </w:tcPr>
          <w:p w14:paraId="23DEB29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Волосовский район</w:t>
            </w:r>
          </w:p>
        </w:tc>
        <w:tc>
          <w:tcPr>
            <w:tcW w:w="9502" w:type="dxa"/>
            <w:gridSpan w:val="2"/>
            <w:hideMark/>
          </w:tcPr>
          <w:p w14:paraId="3175F7A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Волосово, пр. </w:t>
            </w:r>
            <w:proofErr w:type="spellStart"/>
            <w:r w:rsidRPr="009847FA">
              <w:rPr>
                <w:rFonts w:ascii="Times New Roman" w:eastAsia="Times New Roman" w:hAnsi="Times New Roman"/>
                <w:color w:val="000000"/>
                <w:sz w:val="22"/>
                <w:szCs w:val="22"/>
              </w:rPr>
              <w:t>Вингиссара</w:t>
            </w:r>
            <w:proofErr w:type="spellEnd"/>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89</w:t>
            </w:r>
          </w:p>
        </w:tc>
        <w:tc>
          <w:tcPr>
            <w:tcW w:w="2410" w:type="dxa"/>
            <w:noWrap/>
            <w:hideMark/>
          </w:tcPr>
          <w:p w14:paraId="15AB001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DB3FB01" w14:textId="77777777" w:rsidTr="00CB0CE5">
        <w:trPr>
          <w:trHeight w:val="20"/>
        </w:trPr>
        <w:tc>
          <w:tcPr>
            <w:tcW w:w="531" w:type="dxa"/>
            <w:vMerge w:val="restart"/>
            <w:hideMark/>
          </w:tcPr>
          <w:p w14:paraId="72B4B936"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3</w:t>
            </w:r>
          </w:p>
        </w:tc>
        <w:tc>
          <w:tcPr>
            <w:tcW w:w="2725" w:type="dxa"/>
            <w:vMerge w:val="restart"/>
            <w:hideMark/>
          </w:tcPr>
          <w:p w14:paraId="1A32454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Волховский район</w:t>
            </w:r>
          </w:p>
        </w:tc>
        <w:tc>
          <w:tcPr>
            <w:tcW w:w="9502" w:type="dxa"/>
            <w:gridSpan w:val="2"/>
            <w:hideMark/>
          </w:tcPr>
          <w:p w14:paraId="1597932D"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Волхов, ул. Волгоградская, д.1А</w:t>
            </w:r>
          </w:p>
        </w:tc>
        <w:tc>
          <w:tcPr>
            <w:tcW w:w="2410" w:type="dxa"/>
            <w:noWrap/>
            <w:hideMark/>
          </w:tcPr>
          <w:p w14:paraId="72F5E08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7B99CC20" w14:textId="77777777" w:rsidTr="00CB0CE5">
        <w:trPr>
          <w:trHeight w:val="20"/>
        </w:trPr>
        <w:tc>
          <w:tcPr>
            <w:tcW w:w="531" w:type="dxa"/>
            <w:vMerge/>
            <w:hideMark/>
          </w:tcPr>
          <w:p w14:paraId="5CB12C5B"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3FF747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A2448DB" w14:textId="77777777" w:rsidR="006706B0" w:rsidRPr="009847FA" w:rsidRDefault="006706B0" w:rsidP="00CB0CE5">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г.Сясьстрой</w:t>
            </w:r>
            <w:proofErr w:type="spellEnd"/>
            <w:r w:rsidRPr="009847FA">
              <w:rPr>
                <w:rFonts w:ascii="Times New Roman" w:eastAsia="Times New Roman" w:hAnsi="Times New Roman"/>
                <w:color w:val="000000"/>
                <w:sz w:val="22"/>
                <w:szCs w:val="22"/>
              </w:rPr>
              <w:t xml:space="preserve">, ул. </w:t>
            </w:r>
            <w:r>
              <w:rPr>
                <w:rFonts w:ascii="Times New Roman" w:eastAsia="Times New Roman" w:hAnsi="Times New Roman"/>
                <w:color w:val="000000"/>
                <w:sz w:val="22"/>
                <w:szCs w:val="22"/>
              </w:rPr>
              <w:t>Советская</w:t>
            </w:r>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24</w:t>
            </w:r>
          </w:p>
        </w:tc>
        <w:tc>
          <w:tcPr>
            <w:tcW w:w="2410" w:type="dxa"/>
            <w:noWrap/>
            <w:hideMark/>
          </w:tcPr>
          <w:p w14:paraId="6D0BDFE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5E320E92" w14:textId="77777777" w:rsidTr="00CB0CE5">
        <w:trPr>
          <w:trHeight w:val="20"/>
        </w:trPr>
        <w:tc>
          <w:tcPr>
            <w:tcW w:w="531" w:type="dxa"/>
            <w:vMerge w:val="restart"/>
            <w:hideMark/>
          </w:tcPr>
          <w:p w14:paraId="5638E9C6"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4</w:t>
            </w:r>
          </w:p>
        </w:tc>
        <w:tc>
          <w:tcPr>
            <w:tcW w:w="2725" w:type="dxa"/>
            <w:vMerge w:val="restart"/>
            <w:hideMark/>
          </w:tcPr>
          <w:p w14:paraId="606D3E6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Всеволожский район</w:t>
            </w:r>
          </w:p>
        </w:tc>
        <w:tc>
          <w:tcPr>
            <w:tcW w:w="9502" w:type="dxa"/>
            <w:gridSpan w:val="2"/>
            <w:hideMark/>
          </w:tcPr>
          <w:p w14:paraId="59FFB75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188640, Ленинградская область, г. Всеволожск, </w:t>
            </w:r>
            <w:proofErr w:type="spellStart"/>
            <w:r w:rsidRPr="009847FA">
              <w:rPr>
                <w:rFonts w:ascii="Times New Roman" w:eastAsia="Times New Roman" w:hAnsi="Times New Roman"/>
                <w:color w:val="000000"/>
                <w:sz w:val="22"/>
                <w:szCs w:val="22"/>
              </w:rPr>
              <w:t>Октябрский</w:t>
            </w:r>
            <w:proofErr w:type="spellEnd"/>
            <w:r w:rsidRPr="009847FA">
              <w:rPr>
                <w:rFonts w:ascii="Times New Roman" w:eastAsia="Times New Roman" w:hAnsi="Times New Roman"/>
                <w:color w:val="000000"/>
                <w:sz w:val="22"/>
                <w:szCs w:val="22"/>
              </w:rPr>
              <w:t xml:space="preserve"> пр., д. 89 б</w:t>
            </w:r>
          </w:p>
        </w:tc>
        <w:tc>
          <w:tcPr>
            <w:tcW w:w="2410" w:type="dxa"/>
            <w:noWrap/>
            <w:hideMark/>
          </w:tcPr>
          <w:p w14:paraId="4229F1E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2A7396" w14:paraId="575BF14B" w14:textId="77777777" w:rsidTr="00CB0CE5">
        <w:trPr>
          <w:trHeight w:val="20"/>
        </w:trPr>
        <w:tc>
          <w:tcPr>
            <w:tcW w:w="531" w:type="dxa"/>
            <w:vMerge/>
            <w:hideMark/>
          </w:tcPr>
          <w:p w14:paraId="4165E735"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D63B2DE"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74D1EDF3"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188650, Ленинградская область, г. Сертолово, Парковый проезд, д. 2 корп. 1</w:t>
            </w:r>
          </w:p>
        </w:tc>
        <w:tc>
          <w:tcPr>
            <w:tcW w:w="2410" w:type="dxa"/>
            <w:noWrap/>
            <w:hideMark/>
          </w:tcPr>
          <w:p w14:paraId="34A2747F"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3BE35D2A" w14:textId="77777777" w:rsidTr="00CB0CE5">
        <w:trPr>
          <w:trHeight w:val="20"/>
        </w:trPr>
        <w:tc>
          <w:tcPr>
            <w:tcW w:w="531" w:type="dxa"/>
            <w:vMerge/>
            <w:hideMark/>
          </w:tcPr>
          <w:p w14:paraId="7D44BD2F"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11AA65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066C319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188689, Ленинградская область, г. Кудрово, ул. Ленинградская, д. 9/8 (вход со двора)</w:t>
            </w:r>
          </w:p>
        </w:tc>
        <w:tc>
          <w:tcPr>
            <w:tcW w:w="2410" w:type="dxa"/>
            <w:noWrap/>
            <w:hideMark/>
          </w:tcPr>
          <w:p w14:paraId="7FB773D3"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BD29AF9" w14:textId="77777777" w:rsidTr="00CB0CE5">
        <w:trPr>
          <w:trHeight w:val="20"/>
        </w:trPr>
        <w:tc>
          <w:tcPr>
            <w:tcW w:w="531" w:type="dxa"/>
            <w:vMerge/>
            <w:hideMark/>
          </w:tcPr>
          <w:p w14:paraId="1C79E34F"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B121961"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5064633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188661, Ленинградская область, пос. Мурино, ул. Шоссе в </w:t>
            </w:r>
            <w:proofErr w:type="spellStart"/>
            <w:r w:rsidRPr="009847FA">
              <w:rPr>
                <w:rFonts w:ascii="Times New Roman" w:eastAsia="Times New Roman" w:hAnsi="Times New Roman"/>
                <w:color w:val="000000"/>
                <w:sz w:val="22"/>
                <w:szCs w:val="22"/>
              </w:rPr>
              <w:t>Лаврики</w:t>
            </w:r>
            <w:proofErr w:type="spellEnd"/>
            <w:r w:rsidRPr="009847FA">
              <w:rPr>
                <w:rFonts w:ascii="Times New Roman" w:eastAsia="Times New Roman" w:hAnsi="Times New Roman"/>
                <w:color w:val="000000"/>
                <w:sz w:val="22"/>
                <w:szCs w:val="22"/>
              </w:rPr>
              <w:t>, д. 85, помещение 30-Н</w:t>
            </w:r>
          </w:p>
        </w:tc>
        <w:tc>
          <w:tcPr>
            <w:tcW w:w="2410" w:type="dxa"/>
            <w:noWrap/>
            <w:hideMark/>
          </w:tcPr>
          <w:p w14:paraId="36404CE4"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2E366A6D" w14:textId="77777777" w:rsidTr="00CB0CE5">
        <w:trPr>
          <w:trHeight w:val="20"/>
        </w:trPr>
        <w:tc>
          <w:tcPr>
            <w:tcW w:w="531" w:type="dxa"/>
            <w:vMerge w:val="restart"/>
            <w:hideMark/>
          </w:tcPr>
          <w:p w14:paraId="39901B9F"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5</w:t>
            </w:r>
          </w:p>
        </w:tc>
        <w:tc>
          <w:tcPr>
            <w:tcW w:w="2725" w:type="dxa"/>
            <w:vMerge w:val="restart"/>
            <w:hideMark/>
          </w:tcPr>
          <w:p w14:paraId="6880827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Выборгский район</w:t>
            </w:r>
          </w:p>
        </w:tc>
        <w:tc>
          <w:tcPr>
            <w:tcW w:w="9502" w:type="dxa"/>
            <w:gridSpan w:val="2"/>
            <w:hideMark/>
          </w:tcPr>
          <w:p w14:paraId="2519278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г. Выборг, ул. Железнодорожная, д. 2</w:t>
            </w:r>
          </w:p>
        </w:tc>
        <w:tc>
          <w:tcPr>
            <w:tcW w:w="2410" w:type="dxa"/>
            <w:noWrap/>
            <w:hideMark/>
          </w:tcPr>
          <w:p w14:paraId="510E5742"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73D31581" w14:textId="77777777" w:rsidTr="00CB0CE5">
        <w:trPr>
          <w:trHeight w:val="20"/>
        </w:trPr>
        <w:tc>
          <w:tcPr>
            <w:tcW w:w="531" w:type="dxa"/>
            <w:vMerge/>
            <w:hideMark/>
          </w:tcPr>
          <w:p w14:paraId="789D9D3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1A4CA4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9F0DF5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Советский, ул. Школьная д. 27</w:t>
            </w:r>
          </w:p>
        </w:tc>
        <w:tc>
          <w:tcPr>
            <w:tcW w:w="2410" w:type="dxa"/>
            <w:noWrap/>
            <w:hideMark/>
          </w:tcPr>
          <w:p w14:paraId="68B49C0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0676D002" w14:textId="77777777" w:rsidTr="00CB0CE5">
        <w:trPr>
          <w:trHeight w:val="20"/>
        </w:trPr>
        <w:tc>
          <w:tcPr>
            <w:tcW w:w="531" w:type="dxa"/>
            <w:vMerge/>
            <w:hideMark/>
          </w:tcPr>
          <w:p w14:paraId="03ECE8F5"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32B1B27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618EA5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Приморск, ул. Набережная Лебедева, д. 20</w:t>
            </w:r>
          </w:p>
        </w:tc>
        <w:tc>
          <w:tcPr>
            <w:tcW w:w="2410" w:type="dxa"/>
            <w:noWrap/>
            <w:hideMark/>
          </w:tcPr>
          <w:p w14:paraId="64E37E72"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3026CBC8" w14:textId="77777777" w:rsidTr="00CB0CE5">
        <w:trPr>
          <w:trHeight w:val="20"/>
        </w:trPr>
        <w:tc>
          <w:tcPr>
            <w:tcW w:w="531" w:type="dxa"/>
            <w:vMerge/>
            <w:hideMark/>
          </w:tcPr>
          <w:p w14:paraId="1716821E"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58A84E0"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E18664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188800, Ленинградская область, Выборгский район, пос. Рощино, ул. </w:t>
            </w:r>
            <w:r w:rsidRPr="009831B0">
              <w:rPr>
                <w:rFonts w:ascii="Times New Roman" w:eastAsia="Times New Roman" w:hAnsi="Times New Roman"/>
                <w:color w:val="000000"/>
                <w:sz w:val="22"/>
                <w:szCs w:val="22"/>
              </w:rPr>
              <w:t>Советская, д.57</w:t>
            </w:r>
          </w:p>
        </w:tc>
        <w:tc>
          <w:tcPr>
            <w:tcW w:w="2410" w:type="dxa"/>
            <w:noWrap/>
            <w:hideMark/>
          </w:tcPr>
          <w:p w14:paraId="4917C67F"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719374B0" w14:textId="77777777" w:rsidTr="00CB0CE5">
        <w:trPr>
          <w:trHeight w:val="20"/>
        </w:trPr>
        <w:tc>
          <w:tcPr>
            <w:tcW w:w="531" w:type="dxa"/>
            <w:vMerge/>
            <w:hideMark/>
          </w:tcPr>
          <w:p w14:paraId="5B6482B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39F84049"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03C7102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Каменногорск, ул. Березовая Аллея, д.4</w:t>
            </w:r>
          </w:p>
        </w:tc>
        <w:tc>
          <w:tcPr>
            <w:tcW w:w="2410" w:type="dxa"/>
            <w:noWrap/>
            <w:hideMark/>
          </w:tcPr>
          <w:p w14:paraId="06C29324"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679BE3D" w14:textId="77777777" w:rsidTr="00CB0CE5">
        <w:trPr>
          <w:trHeight w:val="20"/>
        </w:trPr>
        <w:tc>
          <w:tcPr>
            <w:tcW w:w="531" w:type="dxa"/>
            <w:vMerge/>
            <w:hideMark/>
          </w:tcPr>
          <w:p w14:paraId="40F06F03"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2DF8F4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5891BD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188800, Ленинградская область, Выборгский район, пос. </w:t>
            </w:r>
            <w:proofErr w:type="gramStart"/>
            <w:r w:rsidRPr="009847FA">
              <w:rPr>
                <w:rFonts w:ascii="Times New Roman" w:eastAsia="Times New Roman" w:hAnsi="Times New Roman"/>
                <w:color w:val="000000"/>
                <w:sz w:val="22"/>
                <w:szCs w:val="22"/>
              </w:rPr>
              <w:t>Красносельское,  ул.</w:t>
            </w:r>
            <w:proofErr w:type="gramEnd"/>
            <w:r w:rsidRPr="009847FA">
              <w:rPr>
                <w:rFonts w:ascii="Times New Roman" w:eastAsia="Times New Roman" w:hAnsi="Times New Roman"/>
                <w:color w:val="000000"/>
                <w:sz w:val="22"/>
                <w:szCs w:val="22"/>
              </w:rPr>
              <w:t xml:space="preserve"> Советская, д. 21</w:t>
            </w:r>
          </w:p>
        </w:tc>
        <w:tc>
          <w:tcPr>
            <w:tcW w:w="2410" w:type="dxa"/>
            <w:noWrap/>
            <w:hideMark/>
          </w:tcPr>
          <w:p w14:paraId="67FE0103"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16D0C1DC" w14:textId="77777777" w:rsidTr="00CB0CE5">
        <w:trPr>
          <w:trHeight w:val="20"/>
        </w:trPr>
        <w:tc>
          <w:tcPr>
            <w:tcW w:w="531" w:type="dxa"/>
            <w:vMerge/>
            <w:hideMark/>
          </w:tcPr>
          <w:p w14:paraId="5783DE16"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8EBC71C"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0842643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Красная Долина, здание дома Культуры</w:t>
            </w:r>
          </w:p>
        </w:tc>
        <w:tc>
          <w:tcPr>
            <w:tcW w:w="2410" w:type="dxa"/>
            <w:noWrap/>
            <w:hideMark/>
          </w:tcPr>
          <w:p w14:paraId="760AC913"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FD88F03" w14:textId="77777777" w:rsidTr="00CB0CE5">
        <w:trPr>
          <w:trHeight w:val="20"/>
        </w:trPr>
        <w:tc>
          <w:tcPr>
            <w:tcW w:w="531" w:type="dxa"/>
            <w:vMerge/>
            <w:hideMark/>
          </w:tcPr>
          <w:p w14:paraId="61A9D46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B45AE09"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B326177"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Поляны, Выборгское шоссе, д. 71</w:t>
            </w:r>
          </w:p>
        </w:tc>
        <w:tc>
          <w:tcPr>
            <w:tcW w:w="2410" w:type="dxa"/>
            <w:noWrap/>
            <w:hideMark/>
          </w:tcPr>
          <w:p w14:paraId="66D1F608"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35438A8C" w14:textId="77777777" w:rsidTr="00CB0CE5">
        <w:trPr>
          <w:trHeight w:val="20"/>
        </w:trPr>
        <w:tc>
          <w:tcPr>
            <w:tcW w:w="531" w:type="dxa"/>
            <w:vMerge/>
            <w:hideMark/>
          </w:tcPr>
          <w:p w14:paraId="51F3347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A3092E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4812B7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Первомайское, ул. Ленина, д. 24</w:t>
            </w:r>
          </w:p>
        </w:tc>
        <w:tc>
          <w:tcPr>
            <w:tcW w:w="2410" w:type="dxa"/>
            <w:noWrap/>
            <w:hideMark/>
          </w:tcPr>
          <w:p w14:paraId="5A6D7C3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6136A726" w14:textId="77777777" w:rsidTr="00CB0CE5">
        <w:trPr>
          <w:trHeight w:val="20"/>
        </w:trPr>
        <w:tc>
          <w:tcPr>
            <w:tcW w:w="531" w:type="dxa"/>
            <w:vMerge w:val="restart"/>
            <w:hideMark/>
          </w:tcPr>
          <w:p w14:paraId="7B26EFA7"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6</w:t>
            </w:r>
          </w:p>
        </w:tc>
        <w:tc>
          <w:tcPr>
            <w:tcW w:w="2725" w:type="dxa"/>
            <w:vMerge w:val="restart"/>
            <w:hideMark/>
          </w:tcPr>
          <w:p w14:paraId="1FC4CED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Гатчинский район</w:t>
            </w:r>
          </w:p>
        </w:tc>
        <w:tc>
          <w:tcPr>
            <w:tcW w:w="9502" w:type="dxa"/>
            <w:gridSpan w:val="2"/>
            <w:hideMark/>
          </w:tcPr>
          <w:p w14:paraId="5C4084B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Гатчина, ул. Чехова, д.23</w:t>
            </w:r>
          </w:p>
        </w:tc>
        <w:tc>
          <w:tcPr>
            <w:tcW w:w="2410" w:type="dxa"/>
            <w:noWrap/>
            <w:hideMark/>
          </w:tcPr>
          <w:p w14:paraId="322F720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42E0BD35" w14:textId="77777777" w:rsidTr="00CB0CE5">
        <w:trPr>
          <w:trHeight w:val="20"/>
        </w:trPr>
        <w:tc>
          <w:tcPr>
            <w:tcW w:w="531" w:type="dxa"/>
            <w:vMerge/>
            <w:hideMark/>
          </w:tcPr>
          <w:p w14:paraId="08B73B85"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8730134"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F02285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Коммунар, ул. Гатчинская, д. 12</w:t>
            </w:r>
          </w:p>
        </w:tc>
        <w:tc>
          <w:tcPr>
            <w:tcW w:w="2410" w:type="dxa"/>
            <w:noWrap/>
            <w:hideMark/>
          </w:tcPr>
          <w:p w14:paraId="40D1922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233BA970" w14:textId="77777777" w:rsidTr="00CB0CE5">
        <w:trPr>
          <w:trHeight w:val="20"/>
        </w:trPr>
        <w:tc>
          <w:tcPr>
            <w:tcW w:w="531" w:type="dxa"/>
            <w:vMerge w:val="restart"/>
            <w:hideMark/>
          </w:tcPr>
          <w:p w14:paraId="42C76854"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7</w:t>
            </w:r>
          </w:p>
        </w:tc>
        <w:tc>
          <w:tcPr>
            <w:tcW w:w="2725" w:type="dxa"/>
            <w:vMerge w:val="restart"/>
            <w:hideMark/>
          </w:tcPr>
          <w:p w14:paraId="76FA42B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Кингисеппский район</w:t>
            </w:r>
          </w:p>
        </w:tc>
        <w:tc>
          <w:tcPr>
            <w:tcW w:w="9502" w:type="dxa"/>
            <w:gridSpan w:val="2"/>
            <w:hideMark/>
          </w:tcPr>
          <w:p w14:paraId="79DD7AE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Кингисепп, ул. Воровского, д.3</w:t>
            </w:r>
          </w:p>
        </w:tc>
        <w:tc>
          <w:tcPr>
            <w:tcW w:w="2410" w:type="dxa"/>
            <w:noWrap/>
            <w:hideMark/>
          </w:tcPr>
          <w:p w14:paraId="40C0103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681220A9" w14:textId="77777777" w:rsidTr="00CB0CE5">
        <w:trPr>
          <w:trHeight w:val="20"/>
        </w:trPr>
        <w:tc>
          <w:tcPr>
            <w:tcW w:w="531" w:type="dxa"/>
            <w:vMerge/>
            <w:hideMark/>
          </w:tcPr>
          <w:p w14:paraId="42DFE6C8"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22A5703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FCF5EA7" w14:textId="77777777" w:rsidR="006706B0" w:rsidRPr="009847FA" w:rsidRDefault="006706B0" w:rsidP="00CB0CE5">
            <w:p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г. Ивангород, </w:t>
            </w:r>
            <w:proofErr w:type="spellStart"/>
            <w:r>
              <w:rPr>
                <w:rFonts w:ascii="Times New Roman" w:eastAsia="Times New Roman" w:hAnsi="Times New Roman"/>
                <w:color w:val="000000"/>
                <w:sz w:val="22"/>
                <w:szCs w:val="22"/>
              </w:rPr>
              <w:t>ул.Гагарина</w:t>
            </w:r>
            <w:proofErr w:type="spellEnd"/>
            <w:r>
              <w:rPr>
                <w:rFonts w:ascii="Times New Roman" w:eastAsia="Times New Roman" w:hAnsi="Times New Roman"/>
                <w:color w:val="000000"/>
                <w:sz w:val="22"/>
                <w:szCs w:val="22"/>
              </w:rPr>
              <w:t>, д. 45</w:t>
            </w:r>
          </w:p>
        </w:tc>
        <w:tc>
          <w:tcPr>
            <w:tcW w:w="2410" w:type="dxa"/>
            <w:noWrap/>
            <w:hideMark/>
          </w:tcPr>
          <w:p w14:paraId="116EF0A2"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2AD31DD7" w14:textId="77777777" w:rsidTr="00CB0CE5">
        <w:trPr>
          <w:trHeight w:val="20"/>
        </w:trPr>
        <w:tc>
          <w:tcPr>
            <w:tcW w:w="531" w:type="dxa"/>
            <w:vMerge w:val="restart"/>
            <w:hideMark/>
          </w:tcPr>
          <w:p w14:paraId="1A7BDAE0"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8</w:t>
            </w:r>
          </w:p>
        </w:tc>
        <w:tc>
          <w:tcPr>
            <w:tcW w:w="2725" w:type="dxa"/>
            <w:vMerge w:val="restart"/>
            <w:hideMark/>
          </w:tcPr>
          <w:p w14:paraId="1C8870EF" w14:textId="77777777" w:rsidR="006706B0" w:rsidRPr="009847FA" w:rsidRDefault="006706B0" w:rsidP="00CB0CE5">
            <w:pPr>
              <w:rPr>
                <w:rFonts w:eastAsia="Times New Roman" w:cs="Calibri"/>
                <w:color w:val="000000"/>
              </w:rPr>
            </w:pPr>
            <w:r w:rsidRPr="009847FA">
              <w:rPr>
                <w:rFonts w:eastAsia="Times New Roman" w:cs="Calibri"/>
                <w:color w:val="000000"/>
              </w:rPr>
              <w:t>Кировский район</w:t>
            </w:r>
          </w:p>
        </w:tc>
        <w:tc>
          <w:tcPr>
            <w:tcW w:w="9502" w:type="dxa"/>
            <w:gridSpan w:val="2"/>
            <w:hideMark/>
          </w:tcPr>
          <w:p w14:paraId="3961451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Отрадное, ул. Лесная, д.1</w:t>
            </w:r>
          </w:p>
        </w:tc>
        <w:tc>
          <w:tcPr>
            <w:tcW w:w="2410" w:type="dxa"/>
            <w:noWrap/>
            <w:hideMark/>
          </w:tcPr>
          <w:p w14:paraId="63A422A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396C70AB" w14:textId="77777777" w:rsidTr="00CB0CE5">
        <w:trPr>
          <w:trHeight w:val="20"/>
        </w:trPr>
        <w:tc>
          <w:tcPr>
            <w:tcW w:w="531" w:type="dxa"/>
            <w:vMerge/>
            <w:hideMark/>
          </w:tcPr>
          <w:p w14:paraId="002C968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9976F37" w14:textId="77777777" w:rsidR="006706B0" w:rsidRPr="009847FA" w:rsidRDefault="006706B0" w:rsidP="00CB0CE5">
            <w:pPr>
              <w:rPr>
                <w:rFonts w:eastAsia="Times New Roman" w:cs="Calibri"/>
                <w:color w:val="000000"/>
              </w:rPr>
            </w:pPr>
          </w:p>
        </w:tc>
        <w:tc>
          <w:tcPr>
            <w:tcW w:w="9502" w:type="dxa"/>
            <w:gridSpan w:val="2"/>
            <w:hideMark/>
          </w:tcPr>
          <w:p w14:paraId="5192775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Кировск, бульвар Партизанской Славы, д. 5, помещение № 2-H</w:t>
            </w:r>
          </w:p>
        </w:tc>
        <w:tc>
          <w:tcPr>
            <w:tcW w:w="2410" w:type="dxa"/>
            <w:noWrap/>
            <w:hideMark/>
          </w:tcPr>
          <w:p w14:paraId="7AF8E4BF"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0BB3AA73" w14:textId="77777777" w:rsidTr="00CB0CE5">
        <w:trPr>
          <w:trHeight w:val="20"/>
        </w:trPr>
        <w:tc>
          <w:tcPr>
            <w:tcW w:w="531" w:type="dxa"/>
            <w:vMerge/>
            <w:hideMark/>
          </w:tcPr>
          <w:p w14:paraId="102B1E93"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140A7B2" w14:textId="77777777" w:rsidR="006706B0" w:rsidRPr="009847FA" w:rsidRDefault="006706B0" w:rsidP="00CB0CE5">
            <w:pPr>
              <w:rPr>
                <w:rFonts w:eastAsia="Times New Roman" w:cs="Calibri"/>
                <w:color w:val="000000"/>
              </w:rPr>
            </w:pPr>
          </w:p>
        </w:tc>
        <w:tc>
          <w:tcPr>
            <w:tcW w:w="9502" w:type="dxa"/>
            <w:gridSpan w:val="2"/>
            <w:hideMark/>
          </w:tcPr>
          <w:p w14:paraId="086E3DA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Шлиссельбург, ул. Жука, д. 3, 2 этаж, пом. 205</w:t>
            </w:r>
          </w:p>
        </w:tc>
        <w:tc>
          <w:tcPr>
            <w:tcW w:w="2410" w:type="dxa"/>
            <w:noWrap/>
            <w:hideMark/>
          </w:tcPr>
          <w:p w14:paraId="083F9E9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75AC7987" w14:textId="77777777" w:rsidTr="00CB0CE5">
        <w:trPr>
          <w:trHeight w:val="20"/>
        </w:trPr>
        <w:tc>
          <w:tcPr>
            <w:tcW w:w="531" w:type="dxa"/>
            <w:vMerge/>
            <w:hideMark/>
          </w:tcPr>
          <w:p w14:paraId="069EBBF9"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29DE9CB" w14:textId="77777777" w:rsidR="006706B0" w:rsidRPr="009847FA" w:rsidRDefault="006706B0" w:rsidP="00CB0CE5">
            <w:pPr>
              <w:rPr>
                <w:rFonts w:eastAsia="Times New Roman" w:cs="Calibri"/>
                <w:color w:val="000000"/>
              </w:rPr>
            </w:pPr>
          </w:p>
        </w:tc>
        <w:tc>
          <w:tcPr>
            <w:tcW w:w="9502" w:type="dxa"/>
            <w:gridSpan w:val="2"/>
            <w:hideMark/>
          </w:tcPr>
          <w:p w14:paraId="4F1EDC4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пгт. </w:t>
            </w:r>
            <w:proofErr w:type="spellStart"/>
            <w:r w:rsidRPr="009847FA">
              <w:rPr>
                <w:rFonts w:ascii="Times New Roman" w:eastAsia="Times New Roman" w:hAnsi="Times New Roman"/>
                <w:color w:val="000000"/>
                <w:sz w:val="22"/>
                <w:szCs w:val="22"/>
              </w:rPr>
              <w:t>Приладожский</w:t>
            </w:r>
            <w:proofErr w:type="spellEnd"/>
            <w:r w:rsidRPr="009847FA">
              <w:rPr>
                <w:rFonts w:ascii="Times New Roman" w:eastAsia="Times New Roman" w:hAnsi="Times New Roman"/>
                <w:color w:val="000000"/>
                <w:sz w:val="22"/>
                <w:szCs w:val="22"/>
              </w:rPr>
              <w:t xml:space="preserve"> д.25</w:t>
            </w:r>
          </w:p>
        </w:tc>
        <w:tc>
          <w:tcPr>
            <w:tcW w:w="2410" w:type="dxa"/>
            <w:noWrap/>
            <w:hideMark/>
          </w:tcPr>
          <w:p w14:paraId="6DF546DD"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31001A3B" w14:textId="77777777" w:rsidTr="00CB0CE5">
        <w:trPr>
          <w:trHeight w:val="20"/>
        </w:trPr>
        <w:tc>
          <w:tcPr>
            <w:tcW w:w="531" w:type="dxa"/>
            <w:hideMark/>
          </w:tcPr>
          <w:p w14:paraId="74BF29F3"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9</w:t>
            </w:r>
          </w:p>
        </w:tc>
        <w:tc>
          <w:tcPr>
            <w:tcW w:w="2725" w:type="dxa"/>
            <w:hideMark/>
          </w:tcPr>
          <w:p w14:paraId="64B93D7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Киришский район</w:t>
            </w:r>
          </w:p>
        </w:tc>
        <w:tc>
          <w:tcPr>
            <w:tcW w:w="9502" w:type="dxa"/>
            <w:gridSpan w:val="2"/>
            <w:hideMark/>
          </w:tcPr>
          <w:p w14:paraId="3179127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Кириши, ул. Комсомольская, д.3</w:t>
            </w:r>
          </w:p>
        </w:tc>
        <w:tc>
          <w:tcPr>
            <w:tcW w:w="2410" w:type="dxa"/>
            <w:noWrap/>
            <w:hideMark/>
          </w:tcPr>
          <w:p w14:paraId="0CC65D9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0AA7301E" w14:textId="77777777" w:rsidTr="00CB0CE5">
        <w:trPr>
          <w:trHeight w:val="20"/>
        </w:trPr>
        <w:tc>
          <w:tcPr>
            <w:tcW w:w="531" w:type="dxa"/>
            <w:hideMark/>
          </w:tcPr>
          <w:p w14:paraId="6BFB16C2"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10</w:t>
            </w:r>
          </w:p>
        </w:tc>
        <w:tc>
          <w:tcPr>
            <w:tcW w:w="2725" w:type="dxa"/>
            <w:hideMark/>
          </w:tcPr>
          <w:p w14:paraId="1AA4FBB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Лодейнопольский район</w:t>
            </w:r>
          </w:p>
        </w:tc>
        <w:tc>
          <w:tcPr>
            <w:tcW w:w="9502" w:type="dxa"/>
            <w:gridSpan w:val="2"/>
            <w:hideMark/>
          </w:tcPr>
          <w:p w14:paraId="4658D92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Лодейное Поле, </w:t>
            </w:r>
            <w:proofErr w:type="spellStart"/>
            <w:r w:rsidRPr="009847FA">
              <w:rPr>
                <w:rFonts w:ascii="Times New Roman" w:eastAsia="Times New Roman" w:hAnsi="Times New Roman"/>
                <w:color w:val="000000"/>
                <w:sz w:val="22"/>
                <w:szCs w:val="22"/>
              </w:rPr>
              <w:t>ул</w:t>
            </w:r>
            <w:proofErr w:type="spellEnd"/>
            <w:r w:rsidRPr="009847FA">
              <w:rPr>
                <w:rFonts w:ascii="Times New Roman" w:eastAsia="Times New Roman" w:hAnsi="Times New Roman"/>
                <w:color w:val="000000"/>
                <w:sz w:val="22"/>
                <w:szCs w:val="22"/>
              </w:rPr>
              <w:t xml:space="preserve"> Ульяновская, д 15 к 1</w:t>
            </w:r>
          </w:p>
        </w:tc>
        <w:tc>
          <w:tcPr>
            <w:tcW w:w="2410" w:type="dxa"/>
            <w:noWrap/>
            <w:hideMark/>
          </w:tcPr>
          <w:p w14:paraId="599029F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79DF6762" w14:textId="77777777" w:rsidTr="00CB0CE5">
        <w:trPr>
          <w:trHeight w:val="20"/>
        </w:trPr>
        <w:tc>
          <w:tcPr>
            <w:tcW w:w="531" w:type="dxa"/>
            <w:vMerge w:val="restart"/>
            <w:hideMark/>
          </w:tcPr>
          <w:p w14:paraId="4AEDAFA3"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11</w:t>
            </w:r>
          </w:p>
        </w:tc>
        <w:tc>
          <w:tcPr>
            <w:tcW w:w="2725" w:type="dxa"/>
            <w:vMerge w:val="restart"/>
            <w:hideMark/>
          </w:tcPr>
          <w:p w14:paraId="1B77D7A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Ломоносовский район</w:t>
            </w:r>
          </w:p>
        </w:tc>
        <w:tc>
          <w:tcPr>
            <w:tcW w:w="9502" w:type="dxa"/>
            <w:gridSpan w:val="2"/>
            <w:hideMark/>
          </w:tcPr>
          <w:p w14:paraId="5F9920E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г. Санкт-Петербург, г. Ломоносов, </w:t>
            </w:r>
            <w:proofErr w:type="spellStart"/>
            <w:r w:rsidRPr="005A1A46">
              <w:rPr>
                <w:rFonts w:ascii="Times New Roman" w:eastAsia="Times New Roman" w:hAnsi="Times New Roman"/>
                <w:color w:val="000000"/>
                <w:sz w:val="22"/>
                <w:szCs w:val="22"/>
              </w:rPr>
              <w:t>ул.Костылева</w:t>
            </w:r>
            <w:proofErr w:type="spellEnd"/>
            <w:r w:rsidRPr="005A1A46">
              <w:rPr>
                <w:rFonts w:ascii="Times New Roman" w:eastAsia="Times New Roman" w:hAnsi="Times New Roman"/>
                <w:color w:val="000000"/>
                <w:sz w:val="22"/>
                <w:szCs w:val="22"/>
              </w:rPr>
              <w:t>, д.19</w:t>
            </w:r>
          </w:p>
        </w:tc>
        <w:tc>
          <w:tcPr>
            <w:tcW w:w="2410" w:type="dxa"/>
            <w:noWrap/>
            <w:hideMark/>
          </w:tcPr>
          <w:p w14:paraId="108FDB5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4CF44DE7" w14:textId="77777777" w:rsidTr="00CB0CE5">
        <w:trPr>
          <w:trHeight w:val="20"/>
        </w:trPr>
        <w:tc>
          <w:tcPr>
            <w:tcW w:w="531" w:type="dxa"/>
            <w:vMerge/>
            <w:hideMark/>
          </w:tcPr>
          <w:p w14:paraId="0A8E0A53"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62EBF0A"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A638E8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пгт. Лебяжье, ул. Пляжная, д. 2</w:t>
            </w:r>
          </w:p>
        </w:tc>
        <w:tc>
          <w:tcPr>
            <w:tcW w:w="2410" w:type="dxa"/>
            <w:noWrap/>
            <w:hideMark/>
          </w:tcPr>
          <w:p w14:paraId="68602EE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C3EE879" w14:textId="77777777" w:rsidTr="00CB0CE5">
        <w:trPr>
          <w:trHeight w:val="20"/>
        </w:trPr>
        <w:tc>
          <w:tcPr>
            <w:tcW w:w="531" w:type="dxa"/>
            <w:vMerge/>
            <w:hideMark/>
          </w:tcPr>
          <w:p w14:paraId="535D65AB"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112274A"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707A1760"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Низино</w:t>
            </w:r>
            <w:proofErr w:type="spellEnd"/>
            <w:r w:rsidRPr="009847FA">
              <w:rPr>
                <w:rFonts w:ascii="Times New Roman" w:eastAsia="Times New Roman" w:hAnsi="Times New Roman"/>
                <w:color w:val="000000"/>
                <w:sz w:val="22"/>
                <w:szCs w:val="22"/>
              </w:rPr>
              <w:t>, ул. Центральная, д. 1-Б</w:t>
            </w:r>
          </w:p>
        </w:tc>
        <w:tc>
          <w:tcPr>
            <w:tcW w:w="2410" w:type="dxa"/>
            <w:noWrap/>
            <w:hideMark/>
          </w:tcPr>
          <w:p w14:paraId="16DFA162"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3E755D0B" w14:textId="77777777" w:rsidTr="00CB0CE5">
        <w:trPr>
          <w:trHeight w:val="20"/>
        </w:trPr>
        <w:tc>
          <w:tcPr>
            <w:tcW w:w="531" w:type="dxa"/>
            <w:vMerge/>
            <w:hideMark/>
          </w:tcPr>
          <w:p w14:paraId="3469227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05B9455"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45652B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д. Оржицы, д. 15</w:t>
            </w:r>
          </w:p>
        </w:tc>
        <w:tc>
          <w:tcPr>
            <w:tcW w:w="2410" w:type="dxa"/>
            <w:noWrap/>
            <w:hideMark/>
          </w:tcPr>
          <w:p w14:paraId="4EAF845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F771FBB" w14:textId="77777777" w:rsidTr="00CB0CE5">
        <w:trPr>
          <w:trHeight w:val="20"/>
        </w:trPr>
        <w:tc>
          <w:tcPr>
            <w:tcW w:w="531" w:type="dxa"/>
            <w:vMerge/>
            <w:hideMark/>
          </w:tcPr>
          <w:p w14:paraId="377F3B80"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271A6270"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A3F1A5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Пеники</w:t>
            </w:r>
            <w:proofErr w:type="spellEnd"/>
            <w:r w:rsidRPr="009847FA">
              <w:rPr>
                <w:rFonts w:ascii="Times New Roman" w:eastAsia="Times New Roman" w:hAnsi="Times New Roman"/>
                <w:color w:val="000000"/>
                <w:sz w:val="22"/>
                <w:szCs w:val="22"/>
              </w:rPr>
              <w:t>, здание детского сада-школы</w:t>
            </w:r>
          </w:p>
        </w:tc>
        <w:tc>
          <w:tcPr>
            <w:tcW w:w="2410" w:type="dxa"/>
            <w:noWrap/>
            <w:hideMark/>
          </w:tcPr>
          <w:p w14:paraId="21E313B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5361C88B" w14:textId="77777777" w:rsidTr="00CB0CE5">
        <w:trPr>
          <w:trHeight w:val="20"/>
        </w:trPr>
        <w:tc>
          <w:tcPr>
            <w:tcW w:w="531" w:type="dxa"/>
            <w:vMerge/>
            <w:hideMark/>
          </w:tcPr>
          <w:p w14:paraId="380905C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D2F69A6"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EF4F4A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с. Русско-Высоцкое, д. 3</w:t>
            </w:r>
          </w:p>
        </w:tc>
        <w:tc>
          <w:tcPr>
            <w:tcW w:w="2410" w:type="dxa"/>
            <w:noWrap/>
            <w:hideMark/>
          </w:tcPr>
          <w:p w14:paraId="065A5B0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6AF5C35F" w14:textId="77777777" w:rsidTr="00CB0CE5">
        <w:trPr>
          <w:trHeight w:val="20"/>
        </w:trPr>
        <w:tc>
          <w:tcPr>
            <w:tcW w:w="531" w:type="dxa"/>
            <w:vMerge/>
            <w:hideMark/>
          </w:tcPr>
          <w:p w14:paraId="6957698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977D1CE"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4B8B86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Яльглево</w:t>
            </w:r>
            <w:proofErr w:type="spellEnd"/>
            <w:r w:rsidRPr="009847FA">
              <w:rPr>
                <w:rFonts w:ascii="Times New Roman" w:eastAsia="Times New Roman" w:hAnsi="Times New Roman"/>
                <w:color w:val="000000"/>
                <w:sz w:val="22"/>
                <w:szCs w:val="22"/>
              </w:rPr>
              <w:t>, здание магазина 31</w:t>
            </w:r>
          </w:p>
        </w:tc>
        <w:tc>
          <w:tcPr>
            <w:tcW w:w="2410" w:type="dxa"/>
            <w:noWrap/>
            <w:hideMark/>
          </w:tcPr>
          <w:p w14:paraId="1D874F3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65E410D1" w14:textId="77777777" w:rsidTr="00CB0CE5">
        <w:trPr>
          <w:trHeight w:val="20"/>
        </w:trPr>
        <w:tc>
          <w:tcPr>
            <w:tcW w:w="531" w:type="dxa"/>
            <w:vMerge/>
            <w:hideMark/>
          </w:tcPr>
          <w:p w14:paraId="7154F2AB"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2EE7E55"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72717897"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Аннино, ул. 10-ой Пятилетки, д. 1-А</w:t>
            </w:r>
          </w:p>
        </w:tc>
        <w:tc>
          <w:tcPr>
            <w:tcW w:w="2410" w:type="dxa"/>
            <w:noWrap/>
            <w:hideMark/>
          </w:tcPr>
          <w:p w14:paraId="062C206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EB3C79A" w14:textId="77777777" w:rsidTr="00CB0CE5">
        <w:trPr>
          <w:trHeight w:val="20"/>
        </w:trPr>
        <w:tc>
          <w:tcPr>
            <w:tcW w:w="531" w:type="dxa"/>
            <w:vMerge/>
            <w:hideMark/>
          </w:tcPr>
          <w:p w14:paraId="7966165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C74D1F6"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08A7C507"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Горбунки, д. </w:t>
            </w:r>
            <w:r>
              <w:rPr>
                <w:rFonts w:ascii="Times New Roman" w:eastAsia="Times New Roman" w:hAnsi="Times New Roman"/>
                <w:color w:val="000000"/>
                <w:sz w:val="22"/>
                <w:szCs w:val="22"/>
              </w:rPr>
              <w:t>2</w:t>
            </w:r>
            <w:r w:rsidRPr="009847FA">
              <w:rPr>
                <w:rFonts w:ascii="Times New Roman" w:eastAsia="Times New Roman" w:hAnsi="Times New Roman"/>
                <w:color w:val="000000"/>
                <w:sz w:val="22"/>
                <w:szCs w:val="22"/>
              </w:rPr>
              <w:t>9</w:t>
            </w:r>
          </w:p>
        </w:tc>
        <w:tc>
          <w:tcPr>
            <w:tcW w:w="2410" w:type="dxa"/>
            <w:noWrap/>
            <w:hideMark/>
          </w:tcPr>
          <w:p w14:paraId="273E5E48"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3DF546F7" w14:textId="77777777" w:rsidTr="00CB0CE5">
        <w:trPr>
          <w:trHeight w:val="20"/>
        </w:trPr>
        <w:tc>
          <w:tcPr>
            <w:tcW w:w="531" w:type="dxa"/>
            <w:vMerge/>
            <w:hideMark/>
          </w:tcPr>
          <w:p w14:paraId="71FD117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4932C9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D225F2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Гостилицы</w:t>
            </w:r>
            <w:proofErr w:type="spellEnd"/>
            <w:r w:rsidRPr="009847FA">
              <w:rPr>
                <w:rFonts w:ascii="Times New Roman" w:eastAsia="Times New Roman" w:hAnsi="Times New Roman"/>
                <w:color w:val="000000"/>
                <w:sz w:val="22"/>
                <w:szCs w:val="22"/>
              </w:rPr>
              <w:t>, ул. Центральная, д. 11</w:t>
            </w:r>
          </w:p>
        </w:tc>
        <w:tc>
          <w:tcPr>
            <w:tcW w:w="2410" w:type="dxa"/>
            <w:noWrap/>
            <w:hideMark/>
          </w:tcPr>
          <w:p w14:paraId="5AA9C4F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3A2ABE27" w14:textId="77777777" w:rsidTr="00CB0CE5">
        <w:trPr>
          <w:trHeight w:val="20"/>
        </w:trPr>
        <w:tc>
          <w:tcPr>
            <w:tcW w:w="531" w:type="dxa"/>
            <w:vMerge/>
            <w:hideMark/>
          </w:tcPr>
          <w:p w14:paraId="05B03D69"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530AA2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6FC7F2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д. Кипень, Ропшинское шоссе, д. 5</w:t>
            </w:r>
          </w:p>
        </w:tc>
        <w:tc>
          <w:tcPr>
            <w:tcW w:w="2410" w:type="dxa"/>
            <w:noWrap/>
            <w:hideMark/>
          </w:tcPr>
          <w:p w14:paraId="5FA78F2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791F544" w14:textId="77777777" w:rsidTr="00CB0CE5">
        <w:trPr>
          <w:trHeight w:val="20"/>
        </w:trPr>
        <w:tc>
          <w:tcPr>
            <w:tcW w:w="531" w:type="dxa"/>
            <w:vMerge/>
            <w:hideMark/>
          </w:tcPr>
          <w:p w14:paraId="14CDBDDB"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33F92C50"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7925C3E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Новоселье, д. 4а</w:t>
            </w:r>
          </w:p>
        </w:tc>
        <w:tc>
          <w:tcPr>
            <w:tcW w:w="2410" w:type="dxa"/>
            <w:noWrap/>
            <w:hideMark/>
          </w:tcPr>
          <w:p w14:paraId="38D9D375"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52D308C" w14:textId="77777777" w:rsidTr="00CB0CE5">
        <w:trPr>
          <w:trHeight w:val="20"/>
        </w:trPr>
        <w:tc>
          <w:tcPr>
            <w:tcW w:w="531" w:type="dxa"/>
            <w:hideMark/>
          </w:tcPr>
          <w:p w14:paraId="557AE94D"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12</w:t>
            </w:r>
          </w:p>
        </w:tc>
        <w:tc>
          <w:tcPr>
            <w:tcW w:w="2725" w:type="dxa"/>
            <w:hideMark/>
          </w:tcPr>
          <w:p w14:paraId="6755004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Лужский район</w:t>
            </w:r>
          </w:p>
        </w:tc>
        <w:tc>
          <w:tcPr>
            <w:tcW w:w="9502" w:type="dxa"/>
            <w:gridSpan w:val="2"/>
            <w:hideMark/>
          </w:tcPr>
          <w:p w14:paraId="42F833F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Луга, ул. Тоси Петровой, д.12</w:t>
            </w:r>
          </w:p>
        </w:tc>
        <w:tc>
          <w:tcPr>
            <w:tcW w:w="2410" w:type="dxa"/>
            <w:noWrap/>
            <w:hideMark/>
          </w:tcPr>
          <w:p w14:paraId="46EEE0A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0E67A4A" w14:textId="77777777" w:rsidTr="00CB0CE5">
        <w:trPr>
          <w:trHeight w:val="20"/>
        </w:trPr>
        <w:tc>
          <w:tcPr>
            <w:tcW w:w="531" w:type="dxa"/>
            <w:vMerge w:val="restart"/>
            <w:hideMark/>
          </w:tcPr>
          <w:p w14:paraId="41AC4872"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13</w:t>
            </w:r>
          </w:p>
        </w:tc>
        <w:tc>
          <w:tcPr>
            <w:tcW w:w="2725" w:type="dxa"/>
            <w:vMerge w:val="restart"/>
            <w:hideMark/>
          </w:tcPr>
          <w:p w14:paraId="0964123D"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Подпорожский район</w:t>
            </w:r>
          </w:p>
        </w:tc>
        <w:tc>
          <w:tcPr>
            <w:tcW w:w="9502" w:type="dxa"/>
            <w:gridSpan w:val="2"/>
            <w:hideMark/>
          </w:tcPr>
          <w:p w14:paraId="5F1C52F3"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187780, Ленинградская область, г. Подпорожье, ул. Комсомольская, д. 1А</w:t>
            </w:r>
          </w:p>
        </w:tc>
        <w:tc>
          <w:tcPr>
            <w:tcW w:w="2410" w:type="dxa"/>
            <w:noWrap/>
            <w:hideMark/>
          </w:tcPr>
          <w:p w14:paraId="5CA7153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4C2E619C" w14:textId="77777777" w:rsidTr="00CB0CE5">
        <w:trPr>
          <w:trHeight w:val="20"/>
        </w:trPr>
        <w:tc>
          <w:tcPr>
            <w:tcW w:w="531" w:type="dxa"/>
            <w:vMerge/>
            <w:hideMark/>
          </w:tcPr>
          <w:p w14:paraId="74EE140A"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C83B572"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3D4D353"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187742, Ленинградская область, пгт. Важины, ул. Школьная, д. 6</w:t>
            </w:r>
          </w:p>
        </w:tc>
        <w:tc>
          <w:tcPr>
            <w:tcW w:w="2410" w:type="dxa"/>
            <w:noWrap/>
            <w:hideMark/>
          </w:tcPr>
          <w:p w14:paraId="66BBC2D5"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5A0391E7" w14:textId="77777777" w:rsidTr="00CB0CE5">
        <w:trPr>
          <w:trHeight w:val="20"/>
        </w:trPr>
        <w:tc>
          <w:tcPr>
            <w:tcW w:w="531" w:type="dxa"/>
            <w:vMerge/>
            <w:hideMark/>
          </w:tcPr>
          <w:p w14:paraId="2A637DA8"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5D863A8"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97404C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187741, Ленинградская область, пгт. Никольский, </w:t>
            </w:r>
            <w:r w:rsidRPr="00C21E6F">
              <w:rPr>
                <w:rFonts w:ascii="Times New Roman" w:eastAsia="Times New Roman" w:hAnsi="Times New Roman"/>
                <w:color w:val="000000"/>
                <w:sz w:val="22"/>
                <w:szCs w:val="22"/>
              </w:rPr>
              <w:t>пр. Речного флота, д.19а</w:t>
            </w:r>
          </w:p>
        </w:tc>
        <w:tc>
          <w:tcPr>
            <w:tcW w:w="2410" w:type="dxa"/>
            <w:noWrap/>
            <w:hideMark/>
          </w:tcPr>
          <w:p w14:paraId="12E799C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BEDF69F" w14:textId="77777777" w:rsidTr="00CB0CE5">
        <w:trPr>
          <w:trHeight w:val="20"/>
        </w:trPr>
        <w:tc>
          <w:tcPr>
            <w:tcW w:w="531" w:type="dxa"/>
            <w:hideMark/>
          </w:tcPr>
          <w:p w14:paraId="56013B9C"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14</w:t>
            </w:r>
          </w:p>
        </w:tc>
        <w:tc>
          <w:tcPr>
            <w:tcW w:w="2725" w:type="dxa"/>
            <w:hideMark/>
          </w:tcPr>
          <w:p w14:paraId="0858B0B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Сланцевский район</w:t>
            </w:r>
          </w:p>
        </w:tc>
        <w:tc>
          <w:tcPr>
            <w:tcW w:w="9502" w:type="dxa"/>
            <w:gridSpan w:val="2"/>
            <w:hideMark/>
          </w:tcPr>
          <w:p w14:paraId="4D7FCBD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Сланцы, ул. Грибоедова, д.1</w:t>
            </w:r>
          </w:p>
        </w:tc>
        <w:tc>
          <w:tcPr>
            <w:tcW w:w="2410" w:type="dxa"/>
            <w:noWrap/>
            <w:hideMark/>
          </w:tcPr>
          <w:p w14:paraId="3ABC113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6B351466" w14:textId="77777777" w:rsidTr="00CB0CE5">
        <w:trPr>
          <w:trHeight w:val="20"/>
        </w:trPr>
        <w:tc>
          <w:tcPr>
            <w:tcW w:w="531" w:type="dxa"/>
            <w:hideMark/>
          </w:tcPr>
          <w:p w14:paraId="531B2B12"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15</w:t>
            </w:r>
          </w:p>
        </w:tc>
        <w:tc>
          <w:tcPr>
            <w:tcW w:w="2725" w:type="dxa"/>
            <w:hideMark/>
          </w:tcPr>
          <w:p w14:paraId="54502E4D"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Приозерский район</w:t>
            </w:r>
          </w:p>
        </w:tc>
        <w:tc>
          <w:tcPr>
            <w:tcW w:w="9502" w:type="dxa"/>
            <w:gridSpan w:val="2"/>
            <w:hideMark/>
          </w:tcPr>
          <w:p w14:paraId="230D14DE"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Приозерск, ул. Калинина д. 51, оф. 135-138</w:t>
            </w:r>
          </w:p>
        </w:tc>
        <w:tc>
          <w:tcPr>
            <w:tcW w:w="2410" w:type="dxa"/>
            <w:noWrap/>
            <w:hideMark/>
          </w:tcPr>
          <w:p w14:paraId="47E65AC5"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17D1D0B7" w14:textId="77777777" w:rsidTr="00CB0CE5">
        <w:trPr>
          <w:trHeight w:val="20"/>
        </w:trPr>
        <w:tc>
          <w:tcPr>
            <w:tcW w:w="531" w:type="dxa"/>
            <w:hideMark/>
          </w:tcPr>
          <w:p w14:paraId="6E5C8F47"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16</w:t>
            </w:r>
          </w:p>
        </w:tc>
        <w:tc>
          <w:tcPr>
            <w:tcW w:w="2725" w:type="dxa"/>
            <w:hideMark/>
          </w:tcPr>
          <w:p w14:paraId="6FF18B4E"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Сосновоборский ГО</w:t>
            </w:r>
          </w:p>
        </w:tc>
        <w:tc>
          <w:tcPr>
            <w:tcW w:w="9502" w:type="dxa"/>
            <w:gridSpan w:val="2"/>
            <w:hideMark/>
          </w:tcPr>
          <w:p w14:paraId="207A1A90"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Сосновый Бор, ул. Ленинградская, д.26</w:t>
            </w:r>
          </w:p>
        </w:tc>
        <w:tc>
          <w:tcPr>
            <w:tcW w:w="2410" w:type="dxa"/>
            <w:noWrap/>
            <w:hideMark/>
          </w:tcPr>
          <w:p w14:paraId="0759B718"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79914769" w14:textId="77777777" w:rsidTr="00CB0CE5">
        <w:trPr>
          <w:trHeight w:val="20"/>
        </w:trPr>
        <w:tc>
          <w:tcPr>
            <w:tcW w:w="531" w:type="dxa"/>
            <w:vMerge w:val="restart"/>
            <w:hideMark/>
          </w:tcPr>
          <w:p w14:paraId="6740AA69"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17</w:t>
            </w:r>
          </w:p>
        </w:tc>
        <w:tc>
          <w:tcPr>
            <w:tcW w:w="2725" w:type="dxa"/>
            <w:vMerge w:val="restart"/>
            <w:hideMark/>
          </w:tcPr>
          <w:p w14:paraId="36D6653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Тосненский район</w:t>
            </w:r>
          </w:p>
        </w:tc>
        <w:tc>
          <w:tcPr>
            <w:tcW w:w="9502" w:type="dxa"/>
            <w:gridSpan w:val="2"/>
            <w:hideMark/>
          </w:tcPr>
          <w:p w14:paraId="59F6F95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Тосно, пр-т Ленина, д. 19</w:t>
            </w:r>
          </w:p>
        </w:tc>
        <w:tc>
          <w:tcPr>
            <w:tcW w:w="2410" w:type="dxa"/>
            <w:noWrap/>
            <w:hideMark/>
          </w:tcPr>
          <w:p w14:paraId="72C7E46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AF2BDF" w14:paraId="41D8C3B2" w14:textId="77777777" w:rsidTr="00CB0CE5">
        <w:trPr>
          <w:trHeight w:val="20"/>
        </w:trPr>
        <w:tc>
          <w:tcPr>
            <w:tcW w:w="531" w:type="dxa"/>
            <w:vMerge/>
            <w:hideMark/>
          </w:tcPr>
          <w:p w14:paraId="556D6FD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2679BAF"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BCC84F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Тосненский р-н, </w:t>
            </w:r>
            <w:proofErr w:type="spellStart"/>
            <w:r w:rsidRPr="009847FA">
              <w:rPr>
                <w:rFonts w:ascii="Times New Roman" w:eastAsia="Times New Roman" w:hAnsi="Times New Roman"/>
                <w:color w:val="000000"/>
                <w:sz w:val="22"/>
                <w:szCs w:val="22"/>
              </w:rPr>
              <w:t>г.Никольское</w:t>
            </w:r>
            <w:proofErr w:type="spellEnd"/>
            <w:r w:rsidRPr="009847FA">
              <w:rPr>
                <w:rFonts w:ascii="Times New Roman" w:eastAsia="Times New Roman" w:hAnsi="Times New Roman"/>
                <w:color w:val="000000"/>
                <w:sz w:val="22"/>
                <w:szCs w:val="22"/>
              </w:rPr>
              <w:t xml:space="preserve">, </w:t>
            </w:r>
            <w:r w:rsidRPr="00BF6DD5">
              <w:rPr>
                <w:rFonts w:ascii="Times New Roman" w:eastAsia="Times New Roman" w:hAnsi="Times New Roman"/>
                <w:color w:val="000000"/>
                <w:sz w:val="22"/>
                <w:szCs w:val="22"/>
              </w:rPr>
              <w:t>ул. Садовая, д.1а</w:t>
            </w:r>
          </w:p>
        </w:tc>
        <w:tc>
          <w:tcPr>
            <w:tcW w:w="2410" w:type="dxa"/>
            <w:noWrap/>
            <w:hideMark/>
          </w:tcPr>
          <w:p w14:paraId="3015729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2E4D5BA8" w14:textId="77777777" w:rsidTr="00CB0CE5">
        <w:trPr>
          <w:trHeight w:val="20"/>
        </w:trPr>
        <w:tc>
          <w:tcPr>
            <w:tcW w:w="531" w:type="dxa"/>
            <w:hideMark/>
          </w:tcPr>
          <w:p w14:paraId="33D86526"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w:t>
            </w:r>
          </w:p>
        </w:tc>
        <w:tc>
          <w:tcPr>
            <w:tcW w:w="2725" w:type="dxa"/>
            <w:hideMark/>
          </w:tcPr>
          <w:p w14:paraId="0FAD225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Тихвинский район</w:t>
            </w:r>
          </w:p>
        </w:tc>
        <w:tc>
          <w:tcPr>
            <w:tcW w:w="9502" w:type="dxa"/>
            <w:gridSpan w:val="2"/>
            <w:hideMark/>
          </w:tcPr>
          <w:p w14:paraId="000B6503"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Тихвин, </w:t>
            </w:r>
            <w:r w:rsidRPr="005E2661">
              <w:rPr>
                <w:rFonts w:ascii="Times New Roman" w:eastAsia="Times New Roman" w:hAnsi="Times New Roman"/>
                <w:color w:val="000000"/>
                <w:sz w:val="22"/>
                <w:szCs w:val="22"/>
              </w:rPr>
              <w:t>5-й микрорайон, д. 51а</w:t>
            </w:r>
          </w:p>
        </w:tc>
        <w:tc>
          <w:tcPr>
            <w:tcW w:w="2410" w:type="dxa"/>
            <w:noWrap/>
            <w:hideMark/>
          </w:tcPr>
          <w:p w14:paraId="502ECBCD"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54802A50" w14:textId="77777777" w:rsidTr="00CB0CE5">
        <w:trPr>
          <w:trHeight w:val="20"/>
        </w:trPr>
        <w:tc>
          <w:tcPr>
            <w:tcW w:w="531" w:type="dxa"/>
            <w:hideMark/>
          </w:tcPr>
          <w:p w14:paraId="68C1F786"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w:t>
            </w:r>
          </w:p>
        </w:tc>
        <w:tc>
          <w:tcPr>
            <w:tcW w:w="2725" w:type="dxa"/>
            <w:hideMark/>
          </w:tcPr>
          <w:p w14:paraId="7441B20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Санкт-Петербург</w:t>
            </w:r>
          </w:p>
        </w:tc>
        <w:tc>
          <w:tcPr>
            <w:tcW w:w="9502" w:type="dxa"/>
            <w:gridSpan w:val="2"/>
            <w:hideMark/>
          </w:tcPr>
          <w:p w14:paraId="1758D63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пр. Обуховской Обороны, д.112, корп.2, литера З, офис 712</w:t>
            </w:r>
          </w:p>
        </w:tc>
        <w:tc>
          <w:tcPr>
            <w:tcW w:w="2410" w:type="dxa"/>
            <w:noWrap/>
            <w:hideMark/>
          </w:tcPr>
          <w:p w14:paraId="461FFED6"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231E21A0" w14:textId="77777777" w:rsidTr="00CB0CE5">
        <w:trPr>
          <w:trHeight w:val="20"/>
        </w:trPr>
        <w:tc>
          <w:tcPr>
            <w:tcW w:w="9257" w:type="dxa"/>
            <w:gridSpan w:val="3"/>
            <w:tcBorders>
              <w:top w:val="nil"/>
              <w:left w:val="nil"/>
              <w:bottom w:val="nil"/>
              <w:right w:val="single" w:sz="4" w:space="0" w:color="auto"/>
            </w:tcBorders>
            <w:vAlign w:val="center"/>
          </w:tcPr>
          <w:p w14:paraId="53E41F58" w14:textId="77777777" w:rsidR="006706B0" w:rsidRPr="00A7282C" w:rsidRDefault="006706B0" w:rsidP="00CB0CE5">
            <w:pPr>
              <w:overflowPunct w:val="0"/>
              <w:autoSpaceDE w:val="0"/>
              <w:autoSpaceDN w:val="0"/>
              <w:adjustRightInd w:val="0"/>
              <w:jc w:val="right"/>
              <w:textAlignment w:val="baseline"/>
              <w:rPr>
                <w:rFonts w:ascii="Times New Roman" w:hAnsi="Times New Roman"/>
                <w:lang w:eastAsia="en-US"/>
              </w:rPr>
            </w:pPr>
          </w:p>
        </w:tc>
        <w:tc>
          <w:tcPr>
            <w:tcW w:w="3501" w:type="dxa"/>
            <w:tcBorders>
              <w:left w:val="single" w:sz="4" w:space="0" w:color="auto"/>
            </w:tcBorders>
            <w:vAlign w:val="center"/>
          </w:tcPr>
          <w:p w14:paraId="71935C77" w14:textId="77777777" w:rsidR="006706B0" w:rsidRPr="00A7282C" w:rsidRDefault="006706B0" w:rsidP="00CB0CE5">
            <w:pPr>
              <w:overflowPunct w:val="0"/>
              <w:autoSpaceDE w:val="0"/>
              <w:autoSpaceDN w:val="0"/>
              <w:adjustRightInd w:val="0"/>
              <w:jc w:val="center"/>
              <w:textAlignment w:val="baseline"/>
              <w:rPr>
                <w:rFonts w:ascii="Times New Roman" w:hAnsi="Times New Roman"/>
                <w:lang w:eastAsia="en-US"/>
              </w:rPr>
            </w:pPr>
            <w:r w:rsidRPr="00A7282C">
              <w:rPr>
                <w:rFonts w:ascii="Times New Roman" w:eastAsia="Times New Roman" w:hAnsi="Times New Roman"/>
                <w:b/>
                <w:color w:val="000000"/>
                <w:szCs w:val="14"/>
              </w:rPr>
              <w:t xml:space="preserve">ИТОГО без </w:t>
            </w:r>
            <w:r>
              <w:rPr>
                <w:rFonts w:ascii="Times New Roman" w:eastAsia="Times New Roman" w:hAnsi="Times New Roman"/>
                <w:b/>
                <w:color w:val="000000"/>
                <w:szCs w:val="14"/>
              </w:rPr>
              <w:t xml:space="preserve">учёта </w:t>
            </w:r>
            <w:r w:rsidRPr="00A7282C">
              <w:rPr>
                <w:rFonts w:ascii="Times New Roman" w:eastAsia="Times New Roman" w:hAnsi="Times New Roman"/>
                <w:b/>
                <w:color w:val="000000"/>
                <w:szCs w:val="14"/>
              </w:rPr>
              <w:t>НДС (руб.)</w:t>
            </w:r>
          </w:p>
        </w:tc>
        <w:tc>
          <w:tcPr>
            <w:tcW w:w="2410" w:type="dxa"/>
          </w:tcPr>
          <w:p w14:paraId="3D4F37D8" w14:textId="77777777" w:rsidR="006706B0" w:rsidRPr="00A7282C" w:rsidRDefault="006706B0" w:rsidP="00CB0CE5">
            <w:pPr>
              <w:overflowPunct w:val="0"/>
              <w:autoSpaceDE w:val="0"/>
              <w:autoSpaceDN w:val="0"/>
              <w:adjustRightInd w:val="0"/>
              <w:jc w:val="center"/>
              <w:textAlignment w:val="baseline"/>
              <w:rPr>
                <w:rFonts w:ascii="Times New Roman" w:hAnsi="Times New Roman"/>
              </w:rPr>
            </w:pPr>
          </w:p>
        </w:tc>
      </w:tr>
    </w:tbl>
    <w:p w14:paraId="55FCCDE4" w14:textId="77777777" w:rsidR="006706B0" w:rsidRPr="009E5728" w:rsidRDefault="006706B0" w:rsidP="006706B0">
      <w:pPr>
        <w:overflowPunct w:val="0"/>
        <w:autoSpaceDE w:val="0"/>
        <w:autoSpaceDN w:val="0"/>
        <w:adjustRightInd w:val="0"/>
        <w:jc w:val="center"/>
        <w:textAlignment w:val="baseline"/>
        <w:rPr>
          <w:rFonts w:ascii="Times New Roman" w:hAnsi="Times New Roman"/>
          <w:b/>
          <w:highlight w:val="yellow"/>
        </w:rPr>
      </w:pPr>
    </w:p>
    <w:p w14:paraId="5E738AB4" w14:textId="77777777" w:rsidR="006706B0" w:rsidRDefault="006706B0" w:rsidP="006706B0">
      <w:pPr>
        <w:overflowPunct w:val="0"/>
        <w:autoSpaceDE w:val="0"/>
        <w:autoSpaceDN w:val="0"/>
        <w:adjustRightInd w:val="0"/>
        <w:textAlignment w:val="baseline"/>
        <w:rPr>
          <w:rFonts w:ascii="Times New Roman" w:hAnsi="Times New Roman"/>
          <w:b/>
        </w:rPr>
      </w:pPr>
    </w:p>
    <w:p w14:paraId="2D61D0A6" w14:textId="77777777" w:rsidR="006706B0" w:rsidRPr="00A7282C" w:rsidRDefault="006706B0" w:rsidP="006706B0">
      <w:pPr>
        <w:overflowPunct w:val="0"/>
        <w:autoSpaceDE w:val="0"/>
        <w:autoSpaceDN w:val="0"/>
        <w:adjustRightInd w:val="0"/>
        <w:textAlignment w:val="baseline"/>
        <w:rPr>
          <w:rFonts w:ascii="Times New Roman" w:eastAsia="Calibri" w:hAnsi="Times New Roman"/>
          <w:b/>
        </w:rPr>
      </w:pPr>
      <w:r w:rsidRPr="00A7282C">
        <w:rPr>
          <w:rFonts w:ascii="Times New Roman" w:hAnsi="Times New Roman"/>
          <w:b/>
        </w:rPr>
        <w:lastRenderedPageBreak/>
        <w:t xml:space="preserve">2.1. </w:t>
      </w:r>
      <w:r w:rsidRPr="00A7282C">
        <w:rPr>
          <w:rFonts w:ascii="Times New Roman" w:eastAsia="Calibri" w:hAnsi="Times New Roman"/>
          <w:b/>
        </w:rPr>
        <w:t>Стоимость услуг по техническому обслуживанию, ремонту и замене деталей (с НДС)</w:t>
      </w:r>
    </w:p>
    <w:tbl>
      <w:tblPr>
        <w:tblW w:w="16348" w:type="dxa"/>
        <w:jc w:val="center"/>
        <w:tblLayout w:type="fixed"/>
        <w:tblCellMar>
          <w:left w:w="28" w:type="dxa"/>
          <w:right w:w="28" w:type="dxa"/>
        </w:tblCellMar>
        <w:tblLook w:val="04A0" w:firstRow="1" w:lastRow="0" w:firstColumn="1" w:lastColumn="0" w:noHBand="0" w:noVBand="1"/>
      </w:tblPr>
      <w:tblGrid>
        <w:gridCol w:w="283"/>
        <w:gridCol w:w="3681"/>
        <w:gridCol w:w="774"/>
        <w:gridCol w:w="774"/>
        <w:gridCol w:w="774"/>
        <w:gridCol w:w="774"/>
        <w:gridCol w:w="774"/>
        <w:gridCol w:w="774"/>
        <w:gridCol w:w="774"/>
        <w:gridCol w:w="774"/>
        <w:gridCol w:w="774"/>
        <w:gridCol w:w="774"/>
        <w:gridCol w:w="774"/>
        <w:gridCol w:w="774"/>
        <w:gridCol w:w="774"/>
        <w:gridCol w:w="774"/>
        <w:gridCol w:w="774"/>
        <w:gridCol w:w="774"/>
      </w:tblGrid>
      <w:tr w:rsidR="006706B0" w:rsidRPr="00A7282C" w14:paraId="220ADA34" w14:textId="77777777" w:rsidTr="00CB0CE5">
        <w:trPr>
          <w:cantSplit/>
          <w:trHeight w:val="1779"/>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E2B6D"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w:t>
            </w:r>
          </w:p>
          <w:p w14:paraId="1524B424"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п/п </w:t>
            </w:r>
          </w:p>
        </w:tc>
        <w:tc>
          <w:tcPr>
            <w:tcW w:w="3681"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C1F7DC1"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 xml:space="preserve">   Модель</w:t>
            </w:r>
          </w:p>
          <w:p w14:paraId="1F282331" w14:textId="77777777" w:rsidR="006706B0" w:rsidRPr="00A7282C" w:rsidRDefault="006706B0" w:rsidP="00CB0CE5">
            <w:pPr>
              <w:jc w:val="center"/>
              <w:rPr>
                <w:rFonts w:ascii="Calibri" w:eastAsia="Times New Roman" w:hAnsi="Calibri" w:cs="Calibri"/>
                <w:b/>
                <w:bCs/>
                <w:color w:val="000000"/>
                <w:sz w:val="12"/>
                <w:szCs w:val="12"/>
              </w:rPr>
            </w:pPr>
          </w:p>
          <w:p w14:paraId="61DACC9D" w14:textId="77777777" w:rsidR="006706B0" w:rsidRPr="00A7282C" w:rsidRDefault="006706B0" w:rsidP="00CB0CE5">
            <w:pPr>
              <w:jc w:val="center"/>
              <w:rPr>
                <w:rFonts w:ascii="Calibri" w:eastAsia="Times New Roman" w:hAnsi="Calibri" w:cs="Calibri"/>
                <w:b/>
                <w:bCs/>
                <w:color w:val="000000"/>
                <w:sz w:val="12"/>
                <w:szCs w:val="12"/>
              </w:rPr>
            </w:pPr>
          </w:p>
          <w:p w14:paraId="21E89D9F" w14:textId="77777777" w:rsidR="006706B0" w:rsidRPr="00A7282C" w:rsidRDefault="006706B0" w:rsidP="00CB0CE5">
            <w:pPr>
              <w:jc w:val="center"/>
              <w:rPr>
                <w:rFonts w:ascii="Calibri" w:eastAsia="Times New Roman" w:hAnsi="Calibri" w:cs="Calibri"/>
                <w:b/>
                <w:bCs/>
                <w:color w:val="000000"/>
                <w:sz w:val="12"/>
                <w:szCs w:val="12"/>
              </w:rPr>
            </w:pPr>
          </w:p>
          <w:p w14:paraId="73F39687" w14:textId="77777777" w:rsidR="006706B0" w:rsidRPr="00A7282C" w:rsidRDefault="006706B0" w:rsidP="00CB0CE5">
            <w:pPr>
              <w:jc w:val="center"/>
              <w:rPr>
                <w:rFonts w:ascii="Calibri" w:eastAsia="Times New Roman" w:hAnsi="Calibri" w:cs="Calibri"/>
                <w:b/>
                <w:bCs/>
                <w:color w:val="000000"/>
                <w:sz w:val="12"/>
                <w:szCs w:val="12"/>
              </w:rPr>
            </w:pPr>
          </w:p>
          <w:p w14:paraId="62E2BAF8" w14:textId="77777777" w:rsidR="006706B0" w:rsidRPr="00A7282C" w:rsidRDefault="006706B0" w:rsidP="00CB0CE5">
            <w:pPr>
              <w:jc w:val="center"/>
              <w:rPr>
                <w:rFonts w:ascii="Calibri" w:eastAsia="Times New Roman" w:hAnsi="Calibri" w:cs="Calibri"/>
                <w:b/>
                <w:bCs/>
                <w:color w:val="000000"/>
                <w:sz w:val="12"/>
                <w:szCs w:val="12"/>
              </w:rPr>
            </w:pPr>
          </w:p>
          <w:p w14:paraId="2F2B94BC" w14:textId="77777777" w:rsidR="006706B0" w:rsidRPr="00A7282C" w:rsidRDefault="006706B0" w:rsidP="00CB0CE5">
            <w:pPr>
              <w:jc w:val="center"/>
              <w:rPr>
                <w:rFonts w:ascii="Calibri" w:eastAsia="Times New Roman" w:hAnsi="Calibri" w:cs="Calibri"/>
                <w:b/>
                <w:bCs/>
                <w:color w:val="000000"/>
                <w:sz w:val="12"/>
                <w:szCs w:val="12"/>
              </w:rPr>
            </w:pPr>
          </w:p>
          <w:p w14:paraId="35F5C591" w14:textId="77777777" w:rsidR="006706B0" w:rsidRPr="00A7282C" w:rsidRDefault="006706B0" w:rsidP="00CB0CE5">
            <w:pPr>
              <w:jc w:val="center"/>
              <w:rPr>
                <w:rFonts w:ascii="Calibri" w:eastAsia="Times New Roman" w:hAnsi="Calibri" w:cs="Calibri"/>
                <w:b/>
                <w:bCs/>
                <w:color w:val="000000"/>
                <w:sz w:val="12"/>
                <w:szCs w:val="12"/>
              </w:rPr>
            </w:pPr>
          </w:p>
          <w:p w14:paraId="30A91A47" w14:textId="77777777" w:rsidR="006706B0" w:rsidRPr="00A7282C" w:rsidRDefault="006706B0" w:rsidP="00CB0CE5">
            <w:pPr>
              <w:jc w:val="center"/>
              <w:rPr>
                <w:rFonts w:ascii="Calibri" w:eastAsia="Times New Roman" w:hAnsi="Calibri" w:cs="Calibri"/>
                <w:b/>
                <w:bCs/>
                <w:color w:val="000000"/>
                <w:sz w:val="12"/>
                <w:szCs w:val="12"/>
              </w:rPr>
            </w:pPr>
            <w:r w:rsidRPr="00A7282C">
              <w:rPr>
                <w:rFonts w:ascii="Calibri" w:eastAsia="Times New Roman" w:hAnsi="Calibri" w:cs="Calibri"/>
                <w:b/>
                <w:bCs/>
                <w:color w:val="000000"/>
                <w:sz w:val="12"/>
                <w:szCs w:val="12"/>
              </w:rPr>
              <w:t>Услуга</w:t>
            </w:r>
          </w:p>
          <w:p w14:paraId="6261DE06" w14:textId="77777777" w:rsidR="006706B0" w:rsidRPr="00A7282C" w:rsidRDefault="006706B0" w:rsidP="00CB0CE5">
            <w:pPr>
              <w:jc w:val="center"/>
              <w:rPr>
                <w:rFonts w:ascii="Calibri" w:eastAsia="Times New Roman" w:hAnsi="Calibri" w:cs="Calibri"/>
                <w:b/>
                <w:bCs/>
                <w:color w:val="000000"/>
                <w:sz w:val="12"/>
                <w:szCs w:val="12"/>
              </w:rPr>
            </w:pP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F8F69EA" w14:textId="77777777" w:rsidR="006706B0" w:rsidRPr="006706B0" w:rsidRDefault="006706B0" w:rsidP="00CB0CE5">
            <w:pPr>
              <w:ind w:left="113" w:right="113"/>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ECOSYS M2135dn</w:t>
            </w:r>
            <w:r w:rsidRPr="006706B0">
              <w:rPr>
                <w:rFonts w:ascii="Calibri" w:eastAsia="Times New Roman" w:hAnsi="Calibri" w:cs="Calibri"/>
                <w:color w:val="000000"/>
                <w:sz w:val="12"/>
                <w:szCs w:val="12"/>
                <w:lang w:val="en-US"/>
              </w:rPr>
              <w:br/>
              <w:t>Kyocera ECOSYS M2635dn</w:t>
            </w:r>
            <w:r w:rsidRPr="006706B0">
              <w:rPr>
                <w:rFonts w:ascii="Calibri" w:eastAsia="Times New Roman" w:hAnsi="Calibri" w:cs="Calibri"/>
                <w:color w:val="000000"/>
                <w:sz w:val="12"/>
                <w:szCs w:val="12"/>
                <w:lang w:val="en-US"/>
              </w:rPr>
              <w:br/>
              <w:t>Kyocera ECOSYS M2735dn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1BDF18C4"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M2030dn</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58C5DA1D"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M2535dn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94D6C3E" w14:textId="77777777" w:rsidR="006706B0" w:rsidRPr="006706B0" w:rsidRDefault="006706B0" w:rsidP="00CB0CE5">
            <w:pPr>
              <w:ind w:left="113" w:right="113"/>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ECOSYS M2040dn</w:t>
            </w:r>
            <w:r w:rsidRPr="006706B0">
              <w:rPr>
                <w:rFonts w:ascii="Calibri" w:eastAsia="Times New Roman" w:hAnsi="Calibri" w:cs="Calibri"/>
                <w:color w:val="000000"/>
                <w:sz w:val="12"/>
                <w:szCs w:val="12"/>
                <w:lang w:val="en-US"/>
              </w:rPr>
              <w:br/>
              <w:t>Kyocera ECOSYS M2540dn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A3E5AF7" w14:textId="77777777" w:rsidR="006706B0" w:rsidRPr="006706B0" w:rsidRDefault="006706B0" w:rsidP="00CB0CE5">
            <w:pPr>
              <w:ind w:left="113" w:right="113"/>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ECOSYS P2035d</w:t>
            </w:r>
            <w:r w:rsidRPr="006706B0">
              <w:rPr>
                <w:rFonts w:ascii="Calibri" w:eastAsia="Times New Roman" w:hAnsi="Calibri" w:cs="Calibri"/>
                <w:color w:val="000000"/>
                <w:sz w:val="12"/>
                <w:szCs w:val="12"/>
                <w:lang w:val="en-US"/>
              </w:rPr>
              <w:br/>
              <w:t>Kyocera ECOSYS P2135dn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534AAC4"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P2235dn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08816C5"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P2040dn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FDE36E4"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P3050dn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AECB2EE" w14:textId="77777777" w:rsidR="006706B0" w:rsidRPr="00022534" w:rsidRDefault="006706B0" w:rsidP="00CB0CE5">
            <w:pPr>
              <w:ind w:left="113" w:right="113"/>
              <w:jc w:val="center"/>
              <w:rPr>
                <w:rFonts w:ascii="Calibri" w:eastAsia="Times New Roman" w:hAnsi="Calibri" w:cs="Calibri"/>
                <w:color w:val="000000"/>
                <w:sz w:val="12"/>
                <w:szCs w:val="12"/>
              </w:rPr>
            </w:pPr>
            <w:r w:rsidRPr="00A7282C">
              <w:rPr>
                <w:rFonts w:ascii="Calibri" w:eastAsia="Times New Roman" w:hAnsi="Calibri" w:cs="Calibri"/>
                <w:color w:val="000000"/>
                <w:sz w:val="12"/>
                <w:szCs w:val="12"/>
              </w:rPr>
              <w:t>Kyocera ECOSYS P3</w:t>
            </w:r>
            <w:r>
              <w:rPr>
                <w:rFonts w:ascii="Calibri" w:eastAsia="Times New Roman" w:hAnsi="Calibri" w:cs="Calibri"/>
                <w:color w:val="000000"/>
                <w:sz w:val="12"/>
                <w:szCs w:val="12"/>
              </w:rPr>
              <w:t>1</w:t>
            </w:r>
            <w:r w:rsidRPr="00A7282C">
              <w:rPr>
                <w:rFonts w:ascii="Calibri" w:eastAsia="Times New Roman" w:hAnsi="Calibri" w:cs="Calibri"/>
                <w:color w:val="000000"/>
                <w:sz w:val="12"/>
                <w:szCs w:val="12"/>
              </w:rPr>
              <w:t>55dn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5991B45" w14:textId="77777777" w:rsidR="006706B0" w:rsidRPr="006706B0" w:rsidRDefault="006706B0" w:rsidP="00CB0CE5">
            <w:pPr>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FS-1025MFP</w:t>
            </w:r>
            <w:r w:rsidRPr="006706B0">
              <w:rPr>
                <w:rFonts w:ascii="Calibri" w:eastAsia="Times New Roman" w:hAnsi="Calibri" w:cs="Calibri"/>
                <w:color w:val="000000"/>
                <w:sz w:val="12"/>
                <w:szCs w:val="12"/>
                <w:lang w:val="en-US"/>
              </w:rPr>
              <w:br/>
              <w:t>Kyocera FS-1125MFP</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B7F27E" w14:textId="77777777" w:rsidR="006706B0" w:rsidRPr="006706B0" w:rsidRDefault="006706B0" w:rsidP="00CB0CE5">
            <w:pPr>
              <w:ind w:left="113" w:right="113"/>
              <w:jc w:val="center"/>
              <w:rPr>
                <w:rFonts w:ascii="Calibri" w:eastAsia="Times New Roman" w:hAnsi="Calibri" w:cs="Calibri"/>
                <w:color w:val="000000"/>
                <w:sz w:val="12"/>
                <w:szCs w:val="12"/>
                <w:lang w:val="en-US"/>
              </w:rPr>
            </w:pPr>
            <w:r w:rsidRPr="006706B0">
              <w:rPr>
                <w:rFonts w:ascii="Calibri" w:eastAsia="Times New Roman" w:hAnsi="Calibri" w:cs="Calibri"/>
                <w:color w:val="000000"/>
                <w:sz w:val="12"/>
                <w:szCs w:val="12"/>
                <w:lang w:val="en-US"/>
              </w:rPr>
              <w:t>Kyocera FS-4100DN</w:t>
            </w:r>
            <w:r w:rsidRPr="006706B0">
              <w:rPr>
                <w:rFonts w:ascii="Calibri" w:eastAsia="Times New Roman" w:hAnsi="Calibri" w:cs="Calibri"/>
                <w:color w:val="000000"/>
                <w:sz w:val="12"/>
                <w:szCs w:val="12"/>
                <w:lang w:val="en-US"/>
              </w:rPr>
              <w:br/>
              <w:t>Kyocera FS-4200DN</w:t>
            </w:r>
            <w:r w:rsidRPr="006706B0">
              <w:rPr>
                <w:rFonts w:ascii="Calibri" w:eastAsia="Times New Roman" w:hAnsi="Calibri" w:cs="Calibri"/>
                <w:color w:val="000000"/>
                <w:sz w:val="12"/>
                <w:szCs w:val="12"/>
                <w:lang w:val="en-US"/>
              </w:rPr>
              <w:br/>
              <w:t>Kyocera FS-4300DN</w:t>
            </w:r>
          </w:p>
        </w:tc>
        <w:tc>
          <w:tcPr>
            <w:tcW w:w="7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4DEB01B" w14:textId="77777777" w:rsidR="006706B0" w:rsidRPr="00A7282C" w:rsidRDefault="006706B0" w:rsidP="00CB0CE5">
            <w:pPr>
              <w:ind w:left="113" w:right="113"/>
              <w:jc w:val="center"/>
              <w:rPr>
                <w:rFonts w:ascii="Calibri" w:eastAsia="Times New Roman" w:hAnsi="Calibri" w:cs="Calibri"/>
                <w:color w:val="000000"/>
                <w:sz w:val="12"/>
                <w:szCs w:val="12"/>
              </w:rPr>
            </w:pPr>
            <w:r w:rsidRPr="00A7282C">
              <w:rPr>
                <w:rFonts w:ascii="Times New Roman" w:eastAsia="Times New Roman" w:hAnsi="Times New Roman"/>
                <w:bCs/>
                <w:color w:val="000000"/>
                <w:sz w:val="12"/>
                <w:szCs w:val="12"/>
              </w:rPr>
              <w:t>Samsung SL-C460FW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E16B79B" w14:textId="77777777" w:rsidR="006706B0" w:rsidRPr="00A00CF2" w:rsidRDefault="006706B0" w:rsidP="00CB0CE5">
            <w:pPr>
              <w:ind w:left="113" w:right="113"/>
              <w:jc w:val="center"/>
              <w:rPr>
                <w:rFonts w:ascii="Times New Roman" w:eastAsia="Times New Roman" w:hAnsi="Times New Roman"/>
                <w:bCs/>
                <w:color w:val="000000"/>
                <w:sz w:val="12"/>
                <w:szCs w:val="12"/>
              </w:rPr>
            </w:pPr>
            <w:r w:rsidRPr="00082271">
              <w:rPr>
                <w:rFonts w:ascii="Times New Roman" w:eastAsia="Times New Roman" w:hAnsi="Times New Roman"/>
                <w:bCs/>
                <w:color w:val="000000"/>
                <w:sz w:val="12"/>
                <w:szCs w:val="12"/>
              </w:rPr>
              <w:t>FS-1120MFP</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188E66D7" w14:textId="77777777" w:rsidR="006706B0" w:rsidRDefault="006706B0" w:rsidP="00CB0CE5">
            <w:pPr>
              <w:ind w:left="113" w:right="113"/>
              <w:jc w:val="center"/>
              <w:rPr>
                <w:rFonts w:ascii="Times New Roman" w:eastAsia="Times New Roman" w:hAnsi="Times New Roman"/>
                <w:bCs/>
                <w:color w:val="000000"/>
                <w:sz w:val="12"/>
                <w:szCs w:val="12"/>
              </w:rPr>
            </w:pPr>
            <w:r w:rsidRPr="006A1EAD">
              <w:rPr>
                <w:rFonts w:ascii="Times New Roman" w:eastAsia="Times New Roman" w:hAnsi="Times New Roman"/>
                <w:bCs/>
                <w:color w:val="000000"/>
                <w:sz w:val="12"/>
                <w:szCs w:val="12"/>
              </w:rPr>
              <w:t>LaserJet 600 M601</w:t>
            </w:r>
          </w:p>
          <w:p w14:paraId="2A0BFC0E" w14:textId="77777777" w:rsidR="006706B0" w:rsidRPr="006A1EAD" w:rsidRDefault="006706B0" w:rsidP="00CB0CE5">
            <w:pPr>
              <w:ind w:left="113" w:right="113"/>
              <w:jc w:val="center"/>
              <w:rPr>
                <w:rFonts w:ascii="Times New Roman" w:eastAsia="Times New Roman" w:hAnsi="Times New Roman"/>
                <w:bCs/>
                <w:color w:val="000000"/>
                <w:sz w:val="12"/>
                <w:szCs w:val="12"/>
              </w:rPr>
            </w:pPr>
            <w:r w:rsidRPr="006A1EAD">
              <w:rPr>
                <w:rFonts w:ascii="Times New Roman" w:eastAsia="Times New Roman" w:hAnsi="Times New Roman"/>
                <w:bCs/>
                <w:color w:val="000000"/>
                <w:sz w:val="12"/>
                <w:szCs w:val="12"/>
              </w:rPr>
              <w:t>LaserJet 600 M60</w:t>
            </w:r>
            <w:r>
              <w:rPr>
                <w:rFonts w:ascii="Times New Roman" w:eastAsia="Times New Roman" w:hAnsi="Times New Roman"/>
                <w:bCs/>
                <w:color w:val="000000"/>
                <w:sz w:val="12"/>
                <w:szCs w:val="12"/>
              </w:rPr>
              <w:t>3</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28D17689" w14:textId="77777777" w:rsidR="006706B0" w:rsidRPr="00A00CF2" w:rsidRDefault="006706B0" w:rsidP="00CB0CE5">
            <w:pPr>
              <w:ind w:left="113" w:right="113"/>
              <w:jc w:val="center"/>
              <w:rPr>
                <w:rFonts w:ascii="Times New Roman" w:eastAsia="Times New Roman" w:hAnsi="Times New Roman"/>
                <w:bCs/>
                <w:color w:val="000000"/>
                <w:sz w:val="12"/>
                <w:szCs w:val="12"/>
              </w:rPr>
            </w:pPr>
            <w:r w:rsidRPr="006A1EAD">
              <w:rPr>
                <w:rFonts w:ascii="Times New Roman" w:eastAsia="Times New Roman" w:hAnsi="Times New Roman"/>
                <w:bCs/>
                <w:color w:val="000000"/>
                <w:sz w:val="12"/>
                <w:szCs w:val="12"/>
              </w:rPr>
              <w:t>LaserJet Pro MFP M428dw</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14:paraId="06BD2A42" w14:textId="77777777" w:rsidR="006706B0" w:rsidRPr="00A7282C" w:rsidRDefault="006706B0" w:rsidP="00CB0CE5">
            <w:pPr>
              <w:ind w:left="113" w:right="113"/>
              <w:jc w:val="center"/>
              <w:rPr>
                <w:rFonts w:ascii="Times New Roman" w:eastAsia="Times New Roman" w:hAnsi="Times New Roman"/>
                <w:bCs/>
                <w:color w:val="000000"/>
                <w:sz w:val="12"/>
                <w:szCs w:val="12"/>
              </w:rPr>
            </w:pPr>
            <w:proofErr w:type="spellStart"/>
            <w:r w:rsidRPr="00A00CF2">
              <w:rPr>
                <w:rFonts w:ascii="Times New Roman" w:eastAsia="Times New Roman" w:hAnsi="Times New Roman"/>
                <w:bCs/>
                <w:color w:val="000000"/>
                <w:sz w:val="12"/>
                <w:szCs w:val="12"/>
              </w:rPr>
              <w:t>Pantum</w:t>
            </w:r>
            <w:proofErr w:type="spellEnd"/>
            <w:r w:rsidRPr="00A00CF2">
              <w:rPr>
                <w:rFonts w:ascii="Times New Roman" w:eastAsia="Times New Roman" w:hAnsi="Times New Roman"/>
                <w:bCs/>
                <w:color w:val="000000"/>
                <w:sz w:val="12"/>
                <w:szCs w:val="12"/>
              </w:rPr>
              <w:t xml:space="preserve"> BM5100ADN</w:t>
            </w:r>
          </w:p>
        </w:tc>
      </w:tr>
      <w:tr w:rsidR="006706B0" w:rsidRPr="00A7282C" w14:paraId="45A9A53E" w14:textId="77777777" w:rsidTr="00CB0CE5">
        <w:trPr>
          <w:trHeight w:val="33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1C786"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3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00FDB"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 </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3CE5"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p>
        </w:tc>
        <w:tc>
          <w:tcPr>
            <w:tcW w:w="774" w:type="dxa"/>
            <w:tcBorders>
              <w:top w:val="single" w:sz="4" w:space="0" w:color="auto"/>
              <w:left w:val="single" w:sz="4" w:space="0" w:color="auto"/>
              <w:bottom w:val="single" w:sz="4" w:space="0" w:color="auto"/>
              <w:right w:val="single" w:sz="4" w:space="0" w:color="auto"/>
            </w:tcBorders>
            <w:vAlign w:val="center"/>
          </w:tcPr>
          <w:p w14:paraId="5375EC17"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2</w:t>
            </w:r>
          </w:p>
        </w:tc>
        <w:tc>
          <w:tcPr>
            <w:tcW w:w="774" w:type="dxa"/>
            <w:tcBorders>
              <w:top w:val="single" w:sz="4" w:space="0" w:color="auto"/>
              <w:left w:val="single" w:sz="4" w:space="0" w:color="auto"/>
              <w:bottom w:val="single" w:sz="4" w:space="0" w:color="auto"/>
              <w:right w:val="single" w:sz="4" w:space="0" w:color="auto"/>
            </w:tcBorders>
            <w:vAlign w:val="center"/>
          </w:tcPr>
          <w:p w14:paraId="6DEF1275"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4061F"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4</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B913A"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5</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F403B"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6</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FC8F6"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7</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D61AE"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8</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21A9"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9</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D14E1" w14:textId="77777777" w:rsidR="006706B0" w:rsidRPr="00A7282C" w:rsidRDefault="006706B0" w:rsidP="00CB0CE5">
            <w:pPr>
              <w:jc w:val="center"/>
              <w:rPr>
                <w:rFonts w:ascii="Calibri" w:eastAsia="Times New Roman" w:hAnsi="Calibri" w:cs="Calibri"/>
                <w:b/>
                <w:bCs/>
                <w:color w:val="000000"/>
                <w:sz w:val="16"/>
                <w:szCs w:val="16"/>
              </w:rPr>
            </w:pPr>
            <w:r w:rsidRPr="00A7282C">
              <w:rPr>
                <w:rFonts w:ascii="Calibri" w:eastAsia="Times New Roman" w:hAnsi="Calibri" w:cs="Calibri"/>
                <w:b/>
                <w:bCs/>
                <w:color w:val="000000"/>
                <w:sz w:val="16"/>
                <w:szCs w:val="16"/>
              </w:rPr>
              <w:t>1</w:t>
            </w:r>
            <w:r>
              <w:rPr>
                <w:rFonts w:ascii="Calibri" w:eastAsia="Times New Roman" w:hAnsi="Calibri" w:cs="Calibri"/>
                <w:b/>
                <w:bCs/>
                <w:color w:val="000000"/>
                <w:sz w:val="16"/>
                <w:szCs w:val="16"/>
              </w:rPr>
              <w:t>0</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2C76D654"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11</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tcPr>
          <w:p w14:paraId="66091F24"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12</w:t>
            </w:r>
          </w:p>
        </w:tc>
        <w:tc>
          <w:tcPr>
            <w:tcW w:w="774" w:type="dxa"/>
            <w:tcBorders>
              <w:top w:val="single" w:sz="4" w:space="0" w:color="auto"/>
              <w:left w:val="single" w:sz="4" w:space="0" w:color="auto"/>
              <w:bottom w:val="single" w:sz="4" w:space="0" w:color="auto"/>
              <w:right w:val="single" w:sz="4" w:space="0" w:color="auto"/>
            </w:tcBorders>
            <w:vAlign w:val="center"/>
          </w:tcPr>
          <w:p w14:paraId="06FCA4FD"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13</w:t>
            </w:r>
          </w:p>
        </w:tc>
        <w:tc>
          <w:tcPr>
            <w:tcW w:w="774" w:type="dxa"/>
            <w:tcBorders>
              <w:top w:val="single" w:sz="4" w:space="0" w:color="auto"/>
              <w:left w:val="single" w:sz="4" w:space="0" w:color="auto"/>
              <w:bottom w:val="single" w:sz="4" w:space="0" w:color="auto"/>
              <w:right w:val="single" w:sz="4" w:space="0" w:color="auto"/>
            </w:tcBorders>
            <w:vAlign w:val="center"/>
          </w:tcPr>
          <w:p w14:paraId="25522985"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14</w:t>
            </w:r>
          </w:p>
        </w:tc>
        <w:tc>
          <w:tcPr>
            <w:tcW w:w="774" w:type="dxa"/>
            <w:tcBorders>
              <w:top w:val="single" w:sz="4" w:space="0" w:color="auto"/>
              <w:left w:val="single" w:sz="4" w:space="0" w:color="auto"/>
              <w:bottom w:val="single" w:sz="4" w:space="0" w:color="auto"/>
              <w:right w:val="single" w:sz="4" w:space="0" w:color="auto"/>
            </w:tcBorders>
            <w:vAlign w:val="center"/>
          </w:tcPr>
          <w:p w14:paraId="5C0FA237"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15</w:t>
            </w:r>
          </w:p>
        </w:tc>
        <w:tc>
          <w:tcPr>
            <w:tcW w:w="774" w:type="dxa"/>
            <w:tcBorders>
              <w:top w:val="single" w:sz="4" w:space="0" w:color="auto"/>
              <w:left w:val="single" w:sz="4" w:space="0" w:color="auto"/>
              <w:bottom w:val="single" w:sz="4" w:space="0" w:color="auto"/>
              <w:right w:val="single" w:sz="4" w:space="0" w:color="auto"/>
            </w:tcBorders>
            <w:vAlign w:val="center"/>
          </w:tcPr>
          <w:p w14:paraId="5ECEFC15" w14:textId="77777777" w:rsidR="006706B0" w:rsidRPr="00A7282C" w:rsidRDefault="006706B0" w:rsidP="00CB0CE5">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16</w:t>
            </w:r>
          </w:p>
        </w:tc>
      </w:tr>
      <w:tr w:rsidR="006706B0" w:rsidRPr="00804365" w14:paraId="22AF062B" w14:textId="77777777" w:rsidTr="00CB0CE5">
        <w:trPr>
          <w:trHeight w:val="64"/>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1FC8"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10F07B"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№1 (включает очистку корпуса, ролика захвата бумаги, лотка установки тонер-картриджа, чистка бункера отработанного тонера)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67AB2"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9FDDA9B"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6AB81AE9"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D5C19"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03CC"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8559"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971CF"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0012C"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9A8D6"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EE7E4"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00FA"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94711"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2A845A0"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0C83B4B7"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3B87CB1"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47946337" w14:textId="77777777" w:rsidR="006706B0" w:rsidRPr="00A7282C" w:rsidRDefault="006706B0" w:rsidP="00CB0CE5">
            <w:pPr>
              <w:jc w:val="center"/>
              <w:rPr>
                <w:rFonts w:ascii="Calibri" w:eastAsia="Times New Roman" w:hAnsi="Calibri" w:cs="Calibri"/>
                <w:color w:val="000000"/>
                <w:sz w:val="16"/>
                <w:szCs w:val="16"/>
              </w:rPr>
            </w:pPr>
          </w:p>
        </w:tc>
      </w:tr>
      <w:tr w:rsidR="006706B0" w:rsidRPr="00804365" w14:paraId="1C103501" w14:textId="77777777" w:rsidTr="00CB0CE5">
        <w:trPr>
          <w:trHeight w:val="281"/>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C5EDD"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2</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200373" w14:textId="77777777" w:rsidR="006706B0" w:rsidRPr="00A7282C" w:rsidRDefault="006706B0" w:rsidP="00CB0CE5">
            <w:pPr>
              <w:ind w:right="177"/>
              <w:rPr>
                <w:rFonts w:ascii="Calibri" w:eastAsia="Times New Roman" w:hAnsi="Calibri" w:cs="Calibri"/>
                <w:color w:val="000000"/>
                <w:sz w:val="14"/>
                <w:szCs w:val="14"/>
              </w:rPr>
            </w:pPr>
            <w:r w:rsidRPr="00A7282C">
              <w:rPr>
                <w:rFonts w:ascii="Calibri" w:eastAsia="Times New Roman" w:hAnsi="Calibri" w:cs="Calibri"/>
                <w:color w:val="000000"/>
                <w:sz w:val="14"/>
                <w:szCs w:val="14"/>
              </w:rPr>
              <w:t>Техническое обслуживание №2 (включает в себя ТО-1 + снятие крышек корпуса, смазка движущихся деталей, очистка оптики, очистка от тонера, очистка узлов прохождения бумаги, необходимая регулировка)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3156"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43E92ED"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3F974A0A"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04776"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24DEF"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4C263"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20D69"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92686"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7B10E"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03FC7"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B7907"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EE32D"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56DE02D3"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1E1F2B73"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CD2A99A" w14:textId="77777777" w:rsidR="006706B0" w:rsidRPr="00A7282C" w:rsidRDefault="006706B0" w:rsidP="00CB0CE5">
            <w:pPr>
              <w:jc w:val="center"/>
              <w:rPr>
                <w:rFonts w:ascii="Calibri" w:eastAsia="Times New Roman" w:hAnsi="Calibri" w:cs="Calibri"/>
                <w:color w:val="000000"/>
                <w:sz w:val="16"/>
                <w:szCs w:val="16"/>
              </w:rPr>
            </w:pPr>
          </w:p>
        </w:tc>
        <w:tc>
          <w:tcPr>
            <w:tcW w:w="774" w:type="dxa"/>
            <w:tcBorders>
              <w:top w:val="single" w:sz="4" w:space="0" w:color="auto"/>
              <w:left w:val="single" w:sz="4" w:space="0" w:color="auto"/>
              <w:bottom w:val="single" w:sz="4" w:space="0" w:color="auto"/>
              <w:right w:val="single" w:sz="4" w:space="0" w:color="auto"/>
            </w:tcBorders>
          </w:tcPr>
          <w:p w14:paraId="28C15615" w14:textId="77777777" w:rsidR="006706B0" w:rsidRPr="00A7282C" w:rsidRDefault="006706B0" w:rsidP="00CB0CE5">
            <w:pPr>
              <w:jc w:val="center"/>
              <w:rPr>
                <w:rFonts w:ascii="Calibri" w:eastAsia="Times New Roman" w:hAnsi="Calibri" w:cs="Calibri"/>
                <w:color w:val="000000"/>
                <w:sz w:val="16"/>
                <w:szCs w:val="16"/>
              </w:rPr>
            </w:pPr>
          </w:p>
        </w:tc>
      </w:tr>
      <w:tr w:rsidR="006706B0" w:rsidRPr="00A7282C" w14:paraId="625E38E9"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E24E1"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69AA72"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ролика захвата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CC80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052B4F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FF574A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9B78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1EBF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53DB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56B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0DF2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EAC7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C543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8624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0226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83A72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8AF3FD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630939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9BC195"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71403DA7"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A1CEF"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4</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F4D1F2"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тормозной площадки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6F19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D0E8B3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200802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0F53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D114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CD51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8B13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2A81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6C3B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FCD2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F14E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2E9A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EA2A1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5DBBA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F5B75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872FC4"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53C357AA"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A2C80"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D9F5A6"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тефлонового вала</w:t>
            </w:r>
            <w:r>
              <w:rPr>
                <w:rFonts w:ascii="Calibri" w:eastAsia="Times New Roman" w:hAnsi="Calibri" w:cs="Calibri"/>
                <w:color w:val="000000"/>
                <w:sz w:val="14"/>
                <w:szCs w:val="14"/>
              </w:rPr>
              <w:t>/</w:t>
            </w:r>
            <w:proofErr w:type="spellStart"/>
            <w:r>
              <w:rPr>
                <w:rFonts w:ascii="Calibri" w:eastAsia="Times New Roman" w:hAnsi="Calibri" w:cs="Calibri"/>
                <w:color w:val="000000"/>
                <w:sz w:val="14"/>
                <w:szCs w:val="14"/>
              </w:rPr>
              <w:t>термоплёнки</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1E89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7361DC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220A16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BAA0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7AE2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2056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659C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BA0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187D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564B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605B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5342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CBDFE9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DC41C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D3D96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D488FDA"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321B2E47"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6FAD0"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6</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D0C02D"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нижнего вала (вала прижима)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442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697DA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805C9D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CAE4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6684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A61A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01E8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FEDF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A180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83D1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DCF2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05BB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CC3C6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D35ED9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8E9BB3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9BFE759"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792C0F9E"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B37AD" w14:textId="77777777" w:rsidR="006706B0" w:rsidRPr="00A7282C" w:rsidRDefault="006706B0" w:rsidP="00CB0CE5">
            <w:pPr>
              <w:jc w:val="center"/>
              <w:rPr>
                <w:rFonts w:ascii="Calibri" w:eastAsia="Times New Roman" w:hAnsi="Calibri" w:cs="Calibri"/>
                <w:color w:val="000000"/>
                <w:sz w:val="16"/>
                <w:szCs w:val="16"/>
              </w:rPr>
            </w:pPr>
            <w:r w:rsidRPr="00A7282C">
              <w:rPr>
                <w:rFonts w:ascii="Calibri" w:eastAsia="Times New Roman" w:hAnsi="Calibri" w:cs="Calibri"/>
                <w:color w:val="000000"/>
                <w:sz w:val="16"/>
                <w:szCs w:val="16"/>
              </w:rPr>
              <w:t>7</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3D88B"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w:t>
            </w:r>
            <w:proofErr w:type="spellStart"/>
            <w:r w:rsidRPr="00A7282C">
              <w:rPr>
                <w:rFonts w:ascii="Calibri" w:eastAsia="Times New Roman" w:hAnsi="Calibri" w:cs="Calibri"/>
                <w:color w:val="000000"/>
                <w:sz w:val="14"/>
                <w:szCs w:val="14"/>
              </w:rPr>
              <w:t>бушингов</w:t>
            </w:r>
            <w:proofErr w:type="spellEnd"/>
            <w:r w:rsidRPr="00A7282C">
              <w:rPr>
                <w:rFonts w:ascii="Calibri" w:eastAsia="Times New Roman" w:hAnsi="Calibri" w:cs="Calibri"/>
                <w:color w:val="000000"/>
                <w:sz w:val="14"/>
                <w:szCs w:val="14"/>
              </w:rPr>
              <w:t xml:space="preserve"> нижнего вала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072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61AB8B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A2D11E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3D6E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3B6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8E18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1666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1DC7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049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D6E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03B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BFB8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CDDAD6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F5150A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91196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873C95"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0D498E1B"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02B64" w14:textId="77777777" w:rsidR="006706B0" w:rsidRPr="00A7282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8</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6D7312"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47E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A7B5B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F257D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0955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E1A5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4B55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CFC7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DDD0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5758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1B3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447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6F66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236BD0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8FEB4E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6F937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979B60B"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0C18A013"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4792"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9</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190F9ADC"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DC контроллера (контроллера питания)</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4B63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BE98E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3FD59C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B1B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502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7F65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2243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4768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3C80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D63B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880D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4560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C5502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A049B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13A07F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A507801" w14:textId="77777777" w:rsidR="006706B0" w:rsidRPr="00A7282C" w:rsidRDefault="006706B0" w:rsidP="00CB0CE5">
            <w:pPr>
              <w:jc w:val="center"/>
              <w:rPr>
                <w:rFonts w:ascii="Calibri" w:hAnsi="Calibri" w:cs="Calibri"/>
                <w:color w:val="000000"/>
                <w:sz w:val="14"/>
                <w:szCs w:val="14"/>
              </w:rPr>
            </w:pPr>
          </w:p>
        </w:tc>
      </w:tr>
      <w:tr w:rsidR="006706B0" w:rsidRPr="00A7282C" w14:paraId="328913AE"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1A6FC"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2FE039"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9B9E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1DD2E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9307E5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AF58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A2C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25DA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F37C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B364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E97C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1F13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03DE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375C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B590E7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8C71D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F784E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2B2057A"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7B83146C"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4C583"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11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4ADA217C"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оптики (лазера)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3654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91C08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B9372B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51D3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AF8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48A6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DF3D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FA2C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527F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8C2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C379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E698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3629A8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8CE57D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F0D0BE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28D8DBB" w14:textId="77777777" w:rsidR="006706B0" w:rsidRPr="00A7282C" w:rsidRDefault="006706B0" w:rsidP="00CB0CE5">
            <w:pPr>
              <w:jc w:val="center"/>
              <w:rPr>
                <w:rFonts w:ascii="Calibri" w:hAnsi="Calibri" w:cs="Calibri"/>
                <w:color w:val="000000"/>
                <w:sz w:val="14"/>
                <w:szCs w:val="14"/>
              </w:rPr>
            </w:pPr>
          </w:p>
        </w:tc>
      </w:tr>
      <w:tr w:rsidR="006706B0" w:rsidRPr="00A7282C" w14:paraId="19F7460A"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37D1A"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D330AC"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шестерни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F3BC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A546E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9D6D8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E84B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649A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572F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7ACD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EA8C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D604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3BEB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939E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FBD5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9C0A68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EC23C2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8B52B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7F1953E"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326F5F9D"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6B14B"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0C64E9"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датчика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8103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E3ECF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C05D24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1FB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DA55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CF01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39B5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C318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548C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68B2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6521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7B88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53F2F9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10B8A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89870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70D407A"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5086FFB6"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3D4F6"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14</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FDD3C9"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879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E08367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C1F780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CB94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A1A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13FE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C82E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62AB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25A3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AF93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7B70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47D2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712083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9D16DD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7068E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D74AFC0" w14:textId="77777777" w:rsidR="006706B0" w:rsidRPr="00A7282C" w:rsidRDefault="006706B0" w:rsidP="00CB0CE5">
            <w:pPr>
              <w:jc w:val="center"/>
              <w:rPr>
                <w:rFonts w:ascii="Calibri" w:eastAsia="Times New Roman" w:hAnsi="Calibri" w:cs="Calibri"/>
                <w:color w:val="000000"/>
                <w:sz w:val="14"/>
                <w:szCs w:val="14"/>
              </w:rPr>
            </w:pPr>
          </w:p>
        </w:tc>
      </w:tr>
      <w:tr w:rsidR="006706B0" w:rsidRPr="00804365" w14:paraId="4E1E7974"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CD456"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153AE4AD"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фиксации (</w:t>
            </w:r>
            <w:proofErr w:type="spellStart"/>
            <w:r w:rsidRPr="00A7282C">
              <w:rPr>
                <w:rFonts w:ascii="Calibri" w:eastAsia="Times New Roman" w:hAnsi="Calibri" w:cs="Calibri"/>
                <w:color w:val="000000"/>
                <w:sz w:val="14"/>
                <w:szCs w:val="14"/>
              </w:rPr>
              <w:t>фюьзера</w:t>
            </w:r>
            <w:proofErr w:type="spellEnd"/>
            <w:r w:rsidRPr="00A7282C">
              <w:rPr>
                <w:rFonts w:ascii="Calibri" w:eastAsia="Times New Roman" w:hAnsi="Calibri" w:cs="Calibri"/>
                <w:color w:val="000000"/>
                <w:sz w:val="14"/>
                <w:szCs w:val="14"/>
              </w:rPr>
              <w:t xml:space="preserve"> - печки)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376E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5D4216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613395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B003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325E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0E68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9A9C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23F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4BCA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6518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2490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7CEE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A8A6E6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BB96AF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34A270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EC81D72" w14:textId="77777777" w:rsidR="006706B0" w:rsidRPr="00A7282C" w:rsidRDefault="006706B0" w:rsidP="00CB0CE5">
            <w:pPr>
              <w:jc w:val="center"/>
              <w:rPr>
                <w:rFonts w:ascii="Calibri" w:hAnsi="Calibri" w:cs="Calibri"/>
                <w:color w:val="000000"/>
                <w:sz w:val="14"/>
                <w:szCs w:val="14"/>
              </w:rPr>
            </w:pPr>
          </w:p>
        </w:tc>
      </w:tr>
      <w:tr w:rsidR="006706B0" w:rsidRPr="00A7282C" w14:paraId="77C77D9A"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2538"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6E932A"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роликов протяжки бумаги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0601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4442FA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6E54FF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AC84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1E8B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992A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69F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9D2E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D3F0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828E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6816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E676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6322D0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DF6C94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F93765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72EC1A4"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2B9ACF22"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72A9"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17</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D7EA8"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0D4E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EA3EAD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1754D5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4D98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9B82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9AAB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741C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3C06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9A12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7948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8FC1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B04E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4C7B48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C65C276"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6E208C7"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87780F3"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1B0F42E9"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9118F"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18</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0FF37C5C"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регистрации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68DF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FB2286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0C5F80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8E5E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7D19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F5F9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2513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2510C"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BF75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C0D4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7679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DE82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4408B1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B23F61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DA4FEA4"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DC9A016" w14:textId="77777777" w:rsidR="006706B0" w:rsidRPr="00A7282C" w:rsidRDefault="006706B0" w:rsidP="00CB0CE5">
            <w:pPr>
              <w:jc w:val="center"/>
              <w:rPr>
                <w:rFonts w:ascii="Calibri" w:hAnsi="Calibri" w:cs="Calibri"/>
                <w:color w:val="000000"/>
                <w:sz w:val="14"/>
                <w:szCs w:val="14"/>
              </w:rPr>
            </w:pPr>
          </w:p>
        </w:tc>
      </w:tr>
      <w:tr w:rsidR="006706B0" w:rsidRPr="00A7282C" w14:paraId="3FA71BA7"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6B318"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19</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918060"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Замена / 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6C8D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784353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5F9D5D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DA418"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D2AB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CF4F"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6CF15"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3A1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92A1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FF5F1"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AECA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49A4E"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CB0768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8C105B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40053F7B"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4613125"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0CB1C0BC"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CACE3"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14E1446E"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 xml:space="preserve">Ремонт узла </w:t>
            </w:r>
            <w:proofErr w:type="spellStart"/>
            <w:r w:rsidRPr="00A7282C">
              <w:rPr>
                <w:rFonts w:ascii="Calibri" w:eastAsia="Times New Roman" w:hAnsi="Calibri" w:cs="Calibri"/>
                <w:color w:val="000000"/>
                <w:sz w:val="14"/>
                <w:szCs w:val="14"/>
              </w:rPr>
              <w:t>фотобарабана</w:t>
            </w:r>
            <w:proofErr w:type="spellEnd"/>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D9C6"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851420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05F73E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EC2A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8689"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F0CC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96A4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E428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A81F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7D90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E09FC"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1C89C"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CA9EE1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E21193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6D139D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3A56F75" w14:textId="77777777" w:rsidR="006706B0" w:rsidRPr="00A7282C" w:rsidRDefault="006706B0" w:rsidP="00CB0CE5">
            <w:pPr>
              <w:jc w:val="center"/>
              <w:rPr>
                <w:rFonts w:ascii="Calibri" w:hAnsi="Calibri" w:cs="Calibri"/>
                <w:color w:val="000000"/>
                <w:sz w:val="14"/>
                <w:szCs w:val="14"/>
              </w:rPr>
            </w:pPr>
          </w:p>
        </w:tc>
      </w:tr>
      <w:tr w:rsidR="006706B0" w:rsidRPr="00A7282C" w14:paraId="281F78D4"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BAEFC"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B4C658"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A2523"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DFA3A2"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5953154"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2353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F4BD3"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CD23F"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A6047"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C4FC5"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D1973"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6254B"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1AA40"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D4AB1"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4A87424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206F07E" w14:textId="77777777" w:rsidR="006706B0" w:rsidRPr="00A7282C" w:rsidRDefault="006706B0" w:rsidP="00CB0CE5">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1F44E2EC"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0C246B6"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1B738AEF"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B2625"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22</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5BA33E12"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сканера или платы управления сканером</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1103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782788A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FB2993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C499E"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0F130"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1A084"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7DF3E"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C0799"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C234B"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2BC41"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CE972"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A077"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3C3CDE3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255D17" w14:textId="77777777" w:rsidR="006706B0" w:rsidRPr="00A7282C" w:rsidRDefault="006706B0" w:rsidP="00CB0CE5">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6270F9E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309FEA" w14:textId="77777777" w:rsidR="006706B0" w:rsidRPr="00A7282C" w:rsidRDefault="006706B0" w:rsidP="00CB0CE5">
            <w:pPr>
              <w:jc w:val="center"/>
              <w:rPr>
                <w:rFonts w:ascii="Calibri" w:hAnsi="Calibri" w:cs="Calibri"/>
                <w:color w:val="000000"/>
                <w:sz w:val="14"/>
                <w:szCs w:val="14"/>
              </w:rPr>
            </w:pPr>
          </w:p>
        </w:tc>
      </w:tr>
      <w:tr w:rsidR="006706B0" w:rsidRPr="00A7282C" w14:paraId="2D224EAB"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5ABC5"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BB8035"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Замена / ремонт узла автоподатчика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22A5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38F81E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33778400"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FC69D"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31F41"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2FB3B"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CFD59"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FCEC"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6CF6A"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FDBA4"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9FD03" w14:textId="77777777" w:rsidR="006706B0" w:rsidRPr="00E228AA" w:rsidRDefault="006706B0" w:rsidP="00CB0CE5">
            <w:pPr>
              <w:jc w:val="center"/>
              <w:rPr>
                <w:rFonts w:ascii="Calibri" w:eastAsia="Times New Roman"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C6583" w14:textId="77777777" w:rsidR="006706B0" w:rsidRPr="00E228AA" w:rsidRDefault="006706B0" w:rsidP="00CB0CE5">
            <w:pPr>
              <w:jc w:val="center"/>
              <w:rPr>
                <w:rFonts w:ascii="Calibri" w:eastAsia="Times New Roman"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03CF0B2A"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EC030E" w14:textId="77777777" w:rsidR="006706B0" w:rsidRPr="00A7282C" w:rsidRDefault="006706B0" w:rsidP="00CB0CE5">
            <w:pPr>
              <w:jc w:val="center"/>
              <w:rPr>
                <w:rFonts w:ascii="Calibri" w:eastAsia="Times New Roman"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513DFDC9" w14:textId="77777777" w:rsidR="006706B0" w:rsidRPr="00A7282C" w:rsidRDefault="006706B0" w:rsidP="00CB0CE5">
            <w:pPr>
              <w:jc w:val="center"/>
              <w:rPr>
                <w:rFonts w:ascii="Calibri" w:eastAsia="Times New Roman"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523DEFB8" w14:textId="77777777" w:rsidR="006706B0" w:rsidRPr="00A7282C" w:rsidRDefault="006706B0" w:rsidP="00CB0CE5">
            <w:pPr>
              <w:jc w:val="center"/>
              <w:rPr>
                <w:rFonts w:ascii="Calibri" w:eastAsia="Times New Roman" w:hAnsi="Calibri" w:cs="Calibri"/>
                <w:color w:val="000000"/>
                <w:sz w:val="14"/>
                <w:szCs w:val="14"/>
              </w:rPr>
            </w:pPr>
          </w:p>
        </w:tc>
      </w:tr>
      <w:tr w:rsidR="006706B0" w:rsidRPr="00A7282C" w14:paraId="089B3EEA"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0D462"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24507A69" w14:textId="77777777" w:rsidR="006706B0" w:rsidRPr="00A7282C" w:rsidRDefault="006706B0" w:rsidP="00CB0CE5">
            <w:pPr>
              <w:rPr>
                <w:rFonts w:ascii="Calibri" w:eastAsia="Times New Roman" w:hAnsi="Calibri" w:cs="Calibri"/>
                <w:color w:val="000000"/>
                <w:sz w:val="14"/>
                <w:szCs w:val="14"/>
              </w:rPr>
            </w:pPr>
            <w:r w:rsidRPr="00A7282C">
              <w:rPr>
                <w:rFonts w:ascii="Calibri" w:eastAsia="Times New Roman" w:hAnsi="Calibri" w:cs="Calibri"/>
                <w:color w:val="000000"/>
                <w:sz w:val="14"/>
                <w:szCs w:val="14"/>
              </w:rPr>
              <w:t>Ремонт узла автоподатчика сканера/копира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4DA9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F1F75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4ABB34F"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A8F3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58062"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B010D"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41436"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80FD7"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49C18"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541A1"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3692B"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692DB"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tcPr>
          <w:p w14:paraId="191C955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8999313" w14:textId="77777777" w:rsidR="006706B0" w:rsidRPr="00A7282C" w:rsidRDefault="006706B0" w:rsidP="00CB0CE5">
            <w:pPr>
              <w:jc w:val="center"/>
              <w:rPr>
                <w:rFonts w:ascii="Calibri" w:hAnsi="Calibri" w:cs="Calibri"/>
                <w:color w:val="000000"/>
                <w:sz w:val="14"/>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36AC3EC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08F05FE3" w14:textId="77777777" w:rsidR="006706B0" w:rsidRPr="00A7282C" w:rsidRDefault="006706B0" w:rsidP="00CB0CE5">
            <w:pPr>
              <w:jc w:val="center"/>
              <w:rPr>
                <w:rFonts w:ascii="Calibri" w:hAnsi="Calibri" w:cs="Calibri"/>
                <w:color w:val="000000"/>
                <w:sz w:val="14"/>
                <w:szCs w:val="14"/>
              </w:rPr>
            </w:pPr>
          </w:p>
        </w:tc>
      </w:tr>
      <w:tr w:rsidR="006706B0" w:rsidRPr="00A7282C" w14:paraId="10AC37E2"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95A5E"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359CAD4D" w14:textId="77777777" w:rsidR="006706B0" w:rsidRPr="00A7282C" w:rsidRDefault="006706B0" w:rsidP="00CB0CE5">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1450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9B2FB02"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2545C2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061F7"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B2F1A"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AC147"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5898C"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AA803"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C40FF"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6289"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EEAD3"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37E50"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5D319ED9"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3A7D83A"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691F0A66"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66DEE962"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6706B0" w:rsidRPr="00A7282C" w14:paraId="31B57C39" w14:textId="77777777" w:rsidTr="00CB0CE5">
        <w:trPr>
          <w:trHeight w:val="56"/>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8A66E"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26</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2D458ED2" w14:textId="77777777" w:rsidR="006706B0" w:rsidRPr="0070395B" w:rsidRDefault="006706B0" w:rsidP="00CB0CE5">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Ремонт блока проявки</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E55B"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55FB071"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2300DDD5"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AF4BD"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BF7FD"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56C2C"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37D7F"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23CBE"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10310"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65F1" w14:textId="77777777" w:rsidR="006706B0" w:rsidRPr="00E228AA" w:rsidRDefault="006706B0" w:rsidP="00CB0CE5">
            <w:pPr>
              <w:jc w:val="center"/>
              <w:rPr>
                <w:rFonts w:ascii="Calibri" w:hAnsi="Calibri" w:cs="Calibri"/>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67C08"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12291"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2D17CF32"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057485B0"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62396037"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4E2D0F6C"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6706B0" w:rsidRPr="00A7282C" w14:paraId="363C4A65" w14:textId="77777777" w:rsidTr="00CB0CE5">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B7651" w14:textId="77777777" w:rsidR="006706B0" w:rsidRPr="00DD794C" w:rsidRDefault="006706B0" w:rsidP="00CB0CE5">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27</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27A6D293" w14:textId="77777777" w:rsidR="006706B0" w:rsidRPr="0070395B" w:rsidRDefault="006706B0" w:rsidP="00CB0CE5">
            <w:pPr>
              <w:rPr>
                <w:rFonts w:ascii="Calibri" w:eastAsia="Times New Roman" w:hAnsi="Calibri" w:cs="Calibri"/>
                <w:color w:val="000000"/>
                <w:sz w:val="14"/>
                <w:szCs w:val="14"/>
              </w:rPr>
            </w:pPr>
            <w:r w:rsidRPr="0070395B">
              <w:rPr>
                <w:rFonts w:ascii="Calibri" w:eastAsia="Times New Roman" w:hAnsi="Calibri" w:cs="Calibri"/>
                <w:color w:val="000000"/>
                <w:sz w:val="14"/>
                <w:szCs w:val="14"/>
              </w:rPr>
              <w:t>Замена / ремонт ролика заряда</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92060"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1B8BEDF3"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tcPr>
          <w:p w14:paraId="62344C68"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4166A" w14:textId="77777777" w:rsidR="006706B0" w:rsidRPr="00A7282C" w:rsidRDefault="006706B0" w:rsidP="00CB0CE5">
            <w:pPr>
              <w:jc w:val="center"/>
              <w:rPr>
                <w:rFonts w:ascii="Calibri" w:hAnsi="Calibri" w:cs="Calibri"/>
                <w:color w:val="000000"/>
                <w:sz w:val="14"/>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C91D0" w14:textId="77777777" w:rsidR="006706B0" w:rsidRPr="00E228AA" w:rsidRDefault="006706B0" w:rsidP="00CB0CE5">
            <w:pPr>
              <w:jc w:val="center"/>
              <w:rPr>
                <w:rFonts w:ascii="Calibri" w:eastAsia="Times New Roman" w:hAnsi="Calibri" w:cs="Calibri"/>
                <w:b/>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29FF7"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FCAE8"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7E9A5"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B1DBB"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07105"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C7761" w14:textId="77777777" w:rsidR="006706B0" w:rsidRPr="00E228AA" w:rsidRDefault="006706B0" w:rsidP="00CB0CE5">
            <w:pPr>
              <w:jc w:val="center"/>
              <w:rPr>
                <w:rFonts w:ascii="Calibri" w:eastAsia="Times New Roman" w:hAnsi="Calibri" w:cs="Calibri"/>
                <w:b/>
                <w:color w:val="000000"/>
                <w:sz w:val="20"/>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C7E50" w14:textId="77777777" w:rsidR="006706B0" w:rsidRPr="00E228AA" w:rsidRDefault="006706B0" w:rsidP="00CB0CE5">
            <w:pPr>
              <w:jc w:val="center"/>
              <w:rPr>
                <w:rFonts w:ascii="Calibri" w:hAnsi="Calibri" w:cs="Calibri"/>
                <w:color w:val="000000"/>
                <w:sz w:val="20"/>
                <w:szCs w:val="20"/>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tcPr>
          <w:p w14:paraId="6E966DC5"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1BFE0CF1"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C4327A1"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c>
          <w:tcPr>
            <w:tcW w:w="774" w:type="dxa"/>
            <w:tcBorders>
              <w:top w:val="single" w:sz="4" w:space="0" w:color="auto"/>
              <w:left w:val="single" w:sz="4" w:space="0" w:color="auto"/>
              <w:bottom w:val="single" w:sz="4" w:space="0" w:color="auto"/>
              <w:right w:val="single" w:sz="4" w:space="0" w:color="auto"/>
            </w:tcBorders>
            <w:vAlign w:val="center"/>
          </w:tcPr>
          <w:p w14:paraId="37544087" w14:textId="77777777" w:rsidR="006706B0" w:rsidRPr="00A7282C" w:rsidRDefault="006706B0" w:rsidP="00CB0CE5">
            <w:pPr>
              <w:jc w:val="center"/>
              <w:rPr>
                <w:rFonts w:ascii="Calibri" w:eastAsia="Times New Roman" w:hAnsi="Calibri" w:cs="Calibri"/>
                <w:b/>
                <w:color w:val="000000"/>
                <w:sz w:val="20"/>
                <w:szCs w:val="14"/>
              </w:rPr>
            </w:pPr>
            <w:r w:rsidRPr="00E228AA">
              <w:rPr>
                <w:rFonts w:ascii="Calibri" w:eastAsia="Times New Roman" w:hAnsi="Calibri" w:cs="Calibri"/>
                <w:b/>
                <w:color w:val="000000"/>
                <w:sz w:val="20"/>
                <w:szCs w:val="20"/>
              </w:rPr>
              <w:t>X</w:t>
            </w:r>
          </w:p>
        </w:tc>
      </w:tr>
      <w:tr w:rsidR="006706B0" w:rsidRPr="00A7282C" w14:paraId="76900E6E" w14:textId="77777777" w:rsidTr="00CB0CE5">
        <w:trPr>
          <w:trHeight w:val="300"/>
          <w:jc w:val="center"/>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EC5E1" w14:textId="77777777" w:rsidR="006706B0" w:rsidRDefault="006706B0" w:rsidP="00CB0CE5">
            <w:pPr>
              <w:jc w:val="center"/>
              <w:rPr>
                <w:rFonts w:ascii="Calibri" w:eastAsia="Times New Roman" w:hAnsi="Calibri" w:cs="Calibri"/>
                <w:color w:val="000000"/>
                <w:sz w:val="16"/>
                <w:szCs w:val="16"/>
              </w:rPr>
            </w:pPr>
          </w:p>
        </w:tc>
        <w:tc>
          <w:tcPr>
            <w:tcW w:w="3681" w:type="dxa"/>
            <w:tcBorders>
              <w:top w:val="single" w:sz="4" w:space="0" w:color="auto"/>
              <w:left w:val="single" w:sz="4" w:space="0" w:color="auto"/>
              <w:bottom w:val="single" w:sz="4" w:space="0" w:color="auto"/>
              <w:right w:val="single" w:sz="4" w:space="0" w:color="auto"/>
            </w:tcBorders>
            <w:shd w:val="clear" w:color="auto" w:fill="auto"/>
            <w:vAlign w:val="bottom"/>
          </w:tcPr>
          <w:p w14:paraId="65FA23A0" w14:textId="77777777" w:rsidR="006706B0" w:rsidRPr="00392EE1" w:rsidRDefault="006706B0" w:rsidP="00CB0CE5">
            <w:pPr>
              <w:rPr>
                <w:rFonts w:ascii="Calibri" w:eastAsia="Times New Roman" w:hAnsi="Calibri" w:cs="Calibri"/>
                <w:b/>
                <w:color w:val="000000"/>
                <w:sz w:val="14"/>
                <w:szCs w:val="14"/>
              </w:rPr>
            </w:pPr>
            <w:r w:rsidRPr="00392EE1">
              <w:rPr>
                <w:rFonts w:ascii="Times New Roman" w:eastAsia="Times New Roman" w:hAnsi="Times New Roman"/>
                <w:b/>
                <w:color w:val="000000"/>
                <w:sz w:val="14"/>
                <w:szCs w:val="14"/>
              </w:rPr>
              <w:t>ИТОГО с НДС (руб.)</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597A0"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4B06C18C"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5D3BEB54"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FDCB1"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50B7"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F2ADC"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C247A"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00036"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4F1AE"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89240"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F8C9F"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294D7"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7A04D737"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26C15464"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61CF3A19" w14:textId="77777777" w:rsidR="006706B0" w:rsidRPr="00A7282C" w:rsidRDefault="006706B0" w:rsidP="00CB0CE5">
            <w:pPr>
              <w:jc w:val="center"/>
              <w:rPr>
                <w:rFonts w:ascii="Calibri" w:eastAsia="Times New Roman" w:hAnsi="Calibri" w:cs="Calibri"/>
                <w:b/>
                <w:color w:val="000000"/>
                <w:sz w:val="20"/>
                <w:szCs w:val="14"/>
              </w:rPr>
            </w:pPr>
          </w:p>
        </w:tc>
        <w:tc>
          <w:tcPr>
            <w:tcW w:w="774" w:type="dxa"/>
            <w:tcBorders>
              <w:top w:val="single" w:sz="4" w:space="0" w:color="auto"/>
              <w:left w:val="single" w:sz="4" w:space="0" w:color="auto"/>
              <w:bottom w:val="single" w:sz="4" w:space="0" w:color="auto"/>
              <w:right w:val="single" w:sz="4" w:space="0" w:color="auto"/>
            </w:tcBorders>
          </w:tcPr>
          <w:p w14:paraId="65F4ACA4" w14:textId="77777777" w:rsidR="006706B0" w:rsidRPr="00A7282C" w:rsidRDefault="006706B0" w:rsidP="00CB0CE5">
            <w:pPr>
              <w:jc w:val="center"/>
              <w:rPr>
                <w:rFonts w:ascii="Calibri" w:eastAsia="Times New Roman" w:hAnsi="Calibri" w:cs="Calibri"/>
                <w:b/>
                <w:color w:val="000000"/>
                <w:sz w:val="20"/>
                <w:szCs w:val="14"/>
              </w:rPr>
            </w:pPr>
          </w:p>
        </w:tc>
      </w:tr>
    </w:tbl>
    <w:p w14:paraId="0F867FA9" w14:textId="77777777" w:rsidR="006706B0" w:rsidRPr="009E5728" w:rsidRDefault="006706B0" w:rsidP="006706B0">
      <w:pPr>
        <w:overflowPunct w:val="0"/>
        <w:autoSpaceDE w:val="0"/>
        <w:autoSpaceDN w:val="0"/>
        <w:adjustRightInd w:val="0"/>
        <w:textAlignment w:val="baseline"/>
        <w:rPr>
          <w:rFonts w:ascii="Times New Roman" w:hAnsi="Times New Roman"/>
          <w:b/>
          <w:highlight w:val="yellow"/>
        </w:rPr>
      </w:pPr>
    </w:p>
    <w:p w14:paraId="35DC26E0" w14:textId="77777777" w:rsidR="006706B0" w:rsidRDefault="006706B0" w:rsidP="006706B0">
      <w:pPr>
        <w:overflowPunct w:val="0"/>
        <w:autoSpaceDE w:val="0"/>
        <w:autoSpaceDN w:val="0"/>
        <w:adjustRightInd w:val="0"/>
        <w:textAlignment w:val="baseline"/>
        <w:rPr>
          <w:rFonts w:ascii="Times New Roman" w:hAnsi="Times New Roman"/>
          <w:b/>
        </w:rPr>
      </w:pPr>
    </w:p>
    <w:p w14:paraId="59CC26DB" w14:textId="77777777" w:rsidR="006706B0" w:rsidRDefault="006706B0" w:rsidP="006706B0">
      <w:pPr>
        <w:overflowPunct w:val="0"/>
        <w:autoSpaceDE w:val="0"/>
        <w:autoSpaceDN w:val="0"/>
        <w:adjustRightInd w:val="0"/>
        <w:textAlignment w:val="baseline"/>
        <w:rPr>
          <w:rFonts w:ascii="Times New Roman" w:hAnsi="Times New Roman"/>
          <w:b/>
        </w:rPr>
      </w:pPr>
    </w:p>
    <w:p w14:paraId="07FB8457" w14:textId="77777777" w:rsidR="006706B0" w:rsidRPr="00BC36CE" w:rsidRDefault="006706B0" w:rsidP="006706B0">
      <w:pPr>
        <w:overflowPunct w:val="0"/>
        <w:autoSpaceDE w:val="0"/>
        <w:autoSpaceDN w:val="0"/>
        <w:adjustRightInd w:val="0"/>
        <w:textAlignment w:val="baseline"/>
        <w:rPr>
          <w:rFonts w:ascii="Times New Roman" w:eastAsia="Calibri" w:hAnsi="Times New Roman"/>
          <w:b/>
        </w:rPr>
      </w:pPr>
      <w:r w:rsidRPr="00732358">
        <w:rPr>
          <w:rFonts w:ascii="Times New Roman" w:hAnsi="Times New Roman"/>
          <w:b/>
        </w:rPr>
        <w:lastRenderedPageBreak/>
        <w:t xml:space="preserve">2.2. </w:t>
      </w:r>
      <w:r w:rsidRPr="00732358">
        <w:rPr>
          <w:rFonts w:ascii="Times New Roman" w:eastAsia="Calibri" w:hAnsi="Times New Roman"/>
          <w:b/>
        </w:rPr>
        <w:t>Стоимость выезда инженера на объект Заказчика</w:t>
      </w:r>
    </w:p>
    <w:tbl>
      <w:tblPr>
        <w:tblStyle w:val="a7"/>
        <w:tblW w:w="15168" w:type="dxa"/>
        <w:tblInd w:w="-5" w:type="dxa"/>
        <w:tblLook w:val="04A0" w:firstRow="1" w:lastRow="0" w:firstColumn="1" w:lastColumn="0" w:noHBand="0" w:noVBand="1"/>
      </w:tblPr>
      <w:tblGrid>
        <w:gridCol w:w="531"/>
        <w:gridCol w:w="2725"/>
        <w:gridCol w:w="6001"/>
        <w:gridCol w:w="3501"/>
        <w:gridCol w:w="2410"/>
      </w:tblGrid>
      <w:tr w:rsidR="006706B0" w:rsidRPr="00804365" w14:paraId="21F868C7" w14:textId="77777777" w:rsidTr="00CB0CE5">
        <w:trPr>
          <w:trHeight w:val="20"/>
        </w:trPr>
        <w:tc>
          <w:tcPr>
            <w:tcW w:w="531" w:type="dxa"/>
            <w:hideMark/>
          </w:tcPr>
          <w:p w14:paraId="5710BCD8" w14:textId="77777777" w:rsidR="006706B0" w:rsidRPr="009847FA" w:rsidRDefault="006706B0" w:rsidP="00CB0CE5">
            <w:pP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п/п</w:t>
            </w:r>
          </w:p>
        </w:tc>
        <w:tc>
          <w:tcPr>
            <w:tcW w:w="2725" w:type="dxa"/>
            <w:hideMark/>
          </w:tcPr>
          <w:p w14:paraId="38298FFF" w14:textId="77777777" w:rsidR="006706B0" w:rsidRPr="009847FA" w:rsidRDefault="006706B0" w:rsidP="00CB0CE5">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Территориальное управление</w:t>
            </w:r>
          </w:p>
        </w:tc>
        <w:tc>
          <w:tcPr>
            <w:tcW w:w="9502" w:type="dxa"/>
            <w:gridSpan w:val="2"/>
            <w:hideMark/>
          </w:tcPr>
          <w:p w14:paraId="2D860833" w14:textId="77777777" w:rsidR="006706B0" w:rsidRPr="009847FA" w:rsidRDefault="006706B0" w:rsidP="00CB0CE5">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 xml:space="preserve">Адрес </w:t>
            </w:r>
          </w:p>
        </w:tc>
        <w:tc>
          <w:tcPr>
            <w:tcW w:w="2410" w:type="dxa"/>
            <w:hideMark/>
          </w:tcPr>
          <w:p w14:paraId="09F548D9" w14:textId="77777777" w:rsidR="006706B0" w:rsidRPr="009847FA" w:rsidRDefault="006706B0" w:rsidP="00CB0CE5">
            <w:pPr>
              <w:jc w:val="center"/>
              <w:rPr>
                <w:rFonts w:ascii="Times New Roman" w:eastAsia="Times New Roman" w:hAnsi="Times New Roman"/>
                <w:b/>
                <w:bCs/>
                <w:color w:val="000000"/>
                <w:sz w:val="22"/>
                <w:szCs w:val="22"/>
              </w:rPr>
            </w:pPr>
            <w:r w:rsidRPr="009847FA">
              <w:rPr>
                <w:rFonts w:ascii="Times New Roman" w:eastAsia="Times New Roman" w:hAnsi="Times New Roman"/>
                <w:b/>
                <w:bCs/>
                <w:color w:val="000000"/>
                <w:sz w:val="22"/>
                <w:szCs w:val="22"/>
              </w:rPr>
              <w:t>Стоимость выезда инженера на объект Заказчика, руб.</w:t>
            </w:r>
          </w:p>
        </w:tc>
      </w:tr>
      <w:tr w:rsidR="006706B0" w:rsidRPr="009847FA" w14:paraId="30DF8A71" w14:textId="77777777" w:rsidTr="00CB0CE5">
        <w:trPr>
          <w:trHeight w:val="20"/>
        </w:trPr>
        <w:tc>
          <w:tcPr>
            <w:tcW w:w="531" w:type="dxa"/>
            <w:vMerge w:val="restart"/>
            <w:hideMark/>
          </w:tcPr>
          <w:p w14:paraId="51D859C2"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w:t>
            </w:r>
          </w:p>
        </w:tc>
        <w:tc>
          <w:tcPr>
            <w:tcW w:w="2725" w:type="dxa"/>
            <w:vMerge w:val="restart"/>
            <w:hideMark/>
          </w:tcPr>
          <w:p w14:paraId="73F83B8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Бокситогорский район</w:t>
            </w:r>
          </w:p>
        </w:tc>
        <w:tc>
          <w:tcPr>
            <w:tcW w:w="9502" w:type="dxa"/>
            <w:gridSpan w:val="2"/>
            <w:hideMark/>
          </w:tcPr>
          <w:p w14:paraId="15113C0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г.Бокситогорск</w:t>
            </w:r>
            <w:proofErr w:type="spellEnd"/>
            <w:r w:rsidRPr="009847FA">
              <w:rPr>
                <w:rFonts w:ascii="Times New Roman" w:eastAsia="Times New Roman" w:hAnsi="Times New Roman"/>
                <w:color w:val="000000"/>
                <w:sz w:val="22"/>
                <w:szCs w:val="22"/>
              </w:rPr>
              <w:t>, ул. Советская, д.12</w:t>
            </w:r>
          </w:p>
        </w:tc>
        <w:tc>
          <w:tcPr>
            <w:tcW w:w="2410" w:type="dxa"/>
            <w:noWrap/>
            <w:hideMark/>
          </w:tcPr>
          <w:p w14:paraId="5139C8F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7F94D215" w14:textId="77777777" w:rsidTr="00CB0CE5">
        <w:trPr>
          <w:trHeight w:val="20"/>
        </w:trPr>
        <w:tc>
          <w:tcPr>
            <w:tcW w:w="531" w:type="dxa"/>
            <w:vMerge/>
            <w:hideMark/>
          </w:tcPr>
          <w:p w14:paraId="0ACEDB4F"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3CC01966"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09B44A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187650, Ленинградская обл., </w:t>
            </w:r>
            <w:proofErr w:type="spellStart"/>
            <w:r w:rsidRPr="009847FA">
              <w:rPr>
                <w:rFonts w:ascii="Times New Roman" w:eastAsia="Times New Roman" w:hAnsi="Times New Roman"/>
                <w:color w:val="000000"/>
                <w:sz w:val="22"/>
                <w:szCs w:val="22"/>
              </w:rPr>
              <w:t>г.Пикалево</w:t>
            </w:r>
            <w:proofErr w:type="spellEnd"/>
            <w:r w:rsidRPr="009847FA">
              <w:rPr>
                <w:rFonts w:ascii="Times New Roman" w:eastAsia="Times New Roman" w:hAnsi="Times New Roman"/>
                <w:color w:val="000000"/>
                <w:sz w:val="22"/>
                <w:szCs w:val="22"/>
              </w:rPr>
              <w:t>, ул. Заводская, д.1</w:t>
            </w:r>
            <w:r>
              <w:rPr>
                <w:rFonts w:ascii="Times New Roman" w:eastAsia="Times New Roman" w:hAnsi="Times New Roman"/>
                <w:color w:val="000000"/>
                <w:sz w:val="22"/>
                <w:szCs w:val="22"/>
              </w:rPr>
              <w:t>1</w:t>
            </w:r>
          </w:p>
        </w:tc>
        <w:tc>
          <w:tcPr>
            <w:tcW w:w="2410" w:type="dxa"/>
            <w:noWrap/>
            <w:hideMark/>
          </w:tcPr>
          <w:p w14:paraId="4FA4C7E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3B6CE386" w14:textId="77777777" w:rsidTr="00CB0CE5">
        <w:trPr>
          <w:trHeight w:val="20"/>
        </w:trPr>
        <w:tc>
          <w:tcPr>
            <w:tcW w:w="531" w:type="dxa"/>
            <w:hideMark/>
          </w:tcPr>
          <w:p w14:paraId="0B4C7D8C"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2</w:t>
            </w:r>
          </w:p>
        </w:tc>
        <w:tc>
          <w:tcPr>
            <w:tcW w:w="2725" w:type="dxa"/>
            <w:hideMark/>
          </w:tcPr>
          <w:p w14:paraId="1079188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Волосовский район</w:t>
            </w:r>
          </w:p>
        </w:tc>
        <w:tc>
          <w:tcPr>
            <w:tcW w:w="9502" w:type="dxa"/>
            <w:gridSpan w:val="2"/>
            <w:hideMark/>
          </w:tcPr>
          <w:p w14:paraId="10AF0DD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Волосово, пр. </w:t>
            </w:r>
            <w:proofErr w:type="spellStart"/>
            <w:r w:rsidRPr="009847FA">
              <w:rPr>
                <w:rFonts w:ascii="Times New Roman" w:eastAsia="Times New Roman" w:hAnsi="Times New Roman"/>
                <w:color w:val="000000"/>
                <w:sz w:val="22"/>
                <w:szCs w:val="22"/>
              </w:rPr>
              <w:t>Вингиссара</w:t>
            </w:r>
            <w:proofErr w:type="spellEnd"/>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89</w:t>
            </w:r>
          </w:p>
        </w:tc>
        <w:tc>
          <w:tcPr>
            <w:tcW w:w="2410" w:type="dxa"/>
            <w:noWrap/>
            <w:hideMark/>
          </w:tcPr>
          <w:p w14:paraId="26B2FBA6"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02975E48" w14:textId="77777777" w:rsidTr="00CB0CE5">
        <w:trPr>
          <w:trHeight w:val="20"/>
        </w:trPr>
        <w:tc>
          <w:tcPr>
            <w:tcW w:w="531" w:type="dxa"/>
            <w:vMerge w:val="restart"/>
            <w:hideMark/>
          </w:tcPr>
          <w:p w14:paraId="5B616BD0"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3</w:t>
            </w:r>
          </w:p>
        </w:tc>
        <w:tc>
          <w:tcPr>
            <w:tcW w:w="2725" w:type="dxa"/>
            <w:vMerge w:val="restart"/>
            <w:hideMark/>
          </w:tcPr>
          <w:p w14:paraId="4371E620"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Волховский район</w:t>
            </w:r>
          </w:p>
        </w:tc>
        <w:tc>
          <w:tcPr>
            <w:tcW w:w="9502" w:type="dxa"/>
            <w:gridSpan w:val="2"/>
            <w:hideMark/>
          </w:tcPr>
          <w:p w14:paraId="0396321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Волхов, ул. Волгоградская, д.1А</w:t>
            </w:r>
          </w:p>
        </w:tc>
        <w:tc>
          <w:tcPr>
            <w:tcW w:w="2410" w:type="dxa"/>
            <w:noWrap/>
            <w:hideMark/>
          </w:tcPr>
          <w:p w14:paraId="340D703B"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333111CC" w14:textId="77777777" w:rsidTr="00CB0CE5">
        <w:trPr>
          <w:trHeight w:val="20"/>
        </w:trPr>
        <w:tc>
          <w:tcPr>
            <w:tcW w:w="531" w:type="dxa"/>
            <w:vMerge/>
            <w:hideMark/>
          </w:tcPr>
          <w:p w14:paraId="0408914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7BA0F36"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7E660DA" w14:textId="77777777" w:rsidR="006706B0" w:rsidRPr="009847FA" w:rsidRDefault="006706B0" w:rsidP="00CB0CE5">
            <w:pPr>
              <w:rPr>
                <w:rFonts w:ascii="Times New Roman" w:eastAsia="Times New Roman" w:hAnsi="Times New Roman"/>
                <w:color w:val="000000"/>
                <w:sz w:val="22"/>
                <w:szCs w:val="22"/>
              </w:rPr>
            </w:pPr>
            <w:proofErr w:type="spellStart"/>
            <w:r w:rsidRPr="009847FA">
              <w:rPr>
                <w:rFonts w:ascii="Times New Roman" w:eastAsia="Times New Roman" w:hAnsi="Times New Roman"/>
                <w:color w:val="000000"/>
                <w:sz w:val="22"/>
                <w:szCs w:val="22"/>
              </w:rPr>
              <w:t>г.Сясьстрой</w:t>
            </w:r>
            <w:proofErr w:type="spellEnd"/>
            <w:r w:rsidRPr="009847FA">
              <w:rPr>
                <w:rFonts w:ascii="Times New Roman" w:eastAsia="Times New Roman" w:hAnsi="Times New Roman"/>
                <w:color w:val="000000"/>
                <w:sz w:val="22"/>
                <w:szCs w:val="22"/>
              </w:rPr>
              <w:t xml:space="preserve">, ул. </w:t>
            </w:r>
            <w:r>
              <w:rPr>
                <w:rFonts w:ascii="Times New Roman" w:eastAsia="Times New Roman" w:hAnsi="Times New Roman"/>
                <w:color w:val="000000"/>
                <w:sz w:val="22"/>
                <w:szCs w:val="22"/>
              </w:rPr>
              <w:t>Советская</w:t>
            </w:r>
            <w:r w:rsidRPr="009847FA">
              <w:rPr>
                <w:rFonts w:ascii="Times New Roman" w:eastAsia="Times New Roman" w:hAnsi="Times New Roman"/>
                <w:color w:val="000000"/>
                <w:sz w:val="22"/>
                <w:szCs w:val="22"/>
              </w:rPr>
              <w:t>, д.</w:t>
            </w:r>
            <w:r>
              <w:rPr>
                <w:rFonts w:ascii="Times New Roman" w:eastAsia="Times New Roman" w:hAnsi="Times New Roman"/>
                <w:color w:val="000000"/>
                <w:sz w:val="22"/>
                <w:szCs w:val="22"/>
              </w:rPr>
              <w:t>24</w:t>
            </w:r>
          </w:p>
        </w:tc>
        <w:tc>
          <w:tcPr>
            <w:tcW w:w="2410" w:type="dxa"/>
            <w:noWrap/>
            <w:hideMark/>
          </w:tcPr>
          <w:p w14:paraId="7C1E585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6C7D3363" w14:textId="77777777" w:rsidTr="00CB0CE5">
        <w:trPr>
          <w:trHeight w:val="20"/>
        </w:trPr>
        <w:tc>
          <w:tcPr>
            <w:tcW w:w="531" w:type="dxa"/>
            <w:vMerge w:val="restart"/>
            <w:hideMark/>
          </w:tcPr>
          <w:p w14:paraId="7C849E7D"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4</w:t>
            </w:r>
          </w:p>
        </w:tc>
        <w:tc>
          <w:tcPr>
            <w:tcW w:w="2725" w:type="dxa"/>
            <w:vMerge w:val="restart"/>
            <w:hideMark/>
          </w:tcPr>
          <w:p w14:paraId="06C12A6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Всеволожский район</w:t>
            </w:r>
          </w:p>
        </w:tc>
        <w:tc>
          <w:tcPr>
            <w:tcW w:w="9502" w:type="dxa"/>
            <w:gridSpan w:val="2"/>
            <w:hideMark/>
          </w:tcPr>
          <w:p w14:paraId="3B83A69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188640, Ленинградская область, г. Всеволожск, </w:t>
            </w:r>
            <w:proofErr w:type="spellStart"/>
            <w:r w:rsidRPr="009847FA">
              <w:rPr>
                <w:rFonts w:ascii="Times New Roman" w:eastAsia="Times New Roman" w:hAnsi="Times New Roman"/>
                <w:color w:val="000000"/>
                <w:sz w:val="22"/>
                <w:szCs w:val="22"/>
              </w:rPr>
              <w:t>Октябрский</w:t>
            </w:r>
            <w:proofErr w:type="spellEnd"/>
            <w:r w:rsidRPr="009847FA">
              <w:rPr>
                <w:rFonts w:ascii="Times New Roman" w:eastAsia="Times New Roman" w:hAnsi="Times New Roman"/>
                <w:color w:val="000000"/>
                <w:sz w:val="22"/>
                <w:szCs w:val="22"/>
              </w:rPr>
              <w:t xml:space="preserve"> пр., д. 89 б</w:t>
            </w:r>
          </w:p>
        </w:tc>
        <w:tc>
          <w:tcPr>
            <w:tcW w:w="2410" w:type="dxa"/>
            <w:noWrap/>
            <w:hideMark/>
          </w:tcPr>
          <w:p w14:paraId="449A3F5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2A7396" w14:paraId="76E76681" w14:textId="77777777" w:rsidTr="00CB0CE5">
        <w:trPr>
          <w:trHeight w:val="20"/>
        </w:trPr>
        <w:tc>
          <w:tcPr>
            <w:tcW w:w="531" w:type="dxa"/>
            <w:vMerge/>
            <w:hideMark/>
          </w:tcPr>
          <w:p w14:paraId="1A29590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3F49F368"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30BB2A7"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188650, Ленинградская область, г. Сертолово, Парковый проезд, д. 2 корп. 1</w:t>
            </w:r>
          </w:p>
        </w:tc>
        <w:tc>
          <w:tcPr>
            <w:tcW w:w="2410" w:type="dxa"/>
            <w:noWrap/>
            <w:hideMark/>
          </w:tcPr>
          <w:p w14:paraId="42D16A4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46CEBCBA" w14:textId="77777777" w:rsidTr="00CB0CE5">
        <w:trPr>
          <w:trHeight w:val="20"/>
        </w:trPr>
        <w:tc>
          <w:tcPr>
            <w:tcW w:w="531" w:type="dxa"/>
            <w:vMerge/>
            <w:hideMark/>
          </w:tcPr>
          <w:p w14:paraId="265469F6"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F71C90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B39D00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188689, Ленинградская область, г. Кудрово, ул. Ленинградская, д. 9/8 (вход со двора)</w:t>
            </w:r>
          </w:p>
        </w:tc>
        <w:tc>
          <w:tcPr>
            <w:tcW w:w="2410" w:type="dxa"/>
            <w:noWrap/>
            <w:hideMark/>
          </w:tcPr>
          <w:p w14:paraId="13EEAF7B"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2FA4484" w14:textId="77777777" w:rsidTr="00CB0CE5">
        <w:trPr>
          <w:trHeight w:val="20"/>
        </w:trPr>
        <w:tc>
          <w:tcPr>
            <w:tcW w:w="531" w:type="dxa"/>
            <w:vMerge/>
            <w:hideMark/>
          </w:tcPr>
          <w:p w14:paraId="042B0A8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23ED60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FA571E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188661, Ленинградская область, пос. Мурино, ул. Шоссе в </w:t>
            </w:r>
            <w:proofErr w:type="spellStart"/>
            <w:r w:rsidRPr="009847FA">
              <w:rPr>
                <w:rFonts w:ascii="Times New Roman" w:eastAsia="Times New Roman" w:hAnsi="Times New Roman"/>
                <w:color w:val="000000"/>
                <w:sz w:val="22"/>
                <w:szCs w:val="22"/>
              </w:rPr>
              <w:t>Лаврики</w:t>
            </w:r>
            <w:proofErr w:type="spellEnd"/>
            <w:r w:rsidRPr="009847FA">
              <w:rPr>
                <w:rFonts w:ascii="Times New Roman" w:eastAsia="Times New Roman" w:hAnsi="Times New Roman"/>
                <w:color w:val="000000"/>
                <w:sz w:val="22"/>
                <w:szCs w:val="22"/>
              </w:rPr>
              <w:t>, д. 85, помещение 30-Н</w:t>
            </w:r>
          </w:p>
        </w:tc>
        <w:tc>
          <w:tcPr>
            <w:tcW w:w="2410" w:type="dxa"/>
            <w:noWrap/>
            <w:hideMark/>
          </w:tcPr>
          <w:p w14:paraId="490EAC7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46A0BD6C" w14:textId="77777777" w:rsidTr="00CB0CE5">
        <w:trPr>
          <w:trHeight w:val="20"/>
        </w:trPr>
        <w:tc>
          <w:tcPr>
            <w:tcW w:w="531" w:type="dxa"/>
            <w:vMerge w:val="restart"/>
            <w:hideMark/>
          </w:tcPr>
          <w:p w14:paraId="66235125"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5</w:t>
            </w:r>
          </w:p>
        </w:tc>
        <w:tc>
          <w:tcPr>
            <w:tcW w:w="2725" w:type="dxa"/>
            <w:vMerge w:val="restart"/>
            <w:hideMark/>
          </w:tcPr>
          <w:p w14:paraId="73ECE66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Выборгский район</w:t>
            </w:r>
          </w:p>
        </w:tc>
        <w:tc>
          <w:tcPr>
            <w:tcW w:w="9502" w:type="dxa"/>
            <w:gridSpan w:val="2"/>
            <w:hideMark/>
          </w:tcPr>
          <w:p w14:paraId="6251230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г. Выборг, ул. Железнодорожная, д. 2</w:t>
            </w:r>
          </w:p>
        </w:tc>
        <w:tc>
          <w:tcPr>
            <w:tcW w:w="2410" w:type="dxa"/>
            <w:noWrap/>
            <w:hideMark/>
          </w:tcPr>
          <w:p w14:paraId="5DBA141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0F21FB7B" w14:textId="77777777" w:rsidTr="00CB0CE5">
        <w:trPr>
          <w:trHeight w:val="20"/>
        </w:trPr>
        <w:tc>
          <w:tcPr>
            <w:tcW w:w="531" w:type="dxa"/>
            <w:vMerge/>
            <w:hideMark/>
          </w:tcPr>
          <w:p w14:paraId="1F8FABA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5B81FB2"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3A4D23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Советский, ул. Школьная д. 27</w:t>
            </w:r>
          </w:p>
        </w:tc>
        <w:tc>
          <w:tcPr>
            <w:tcW w:w="2410" w:type="dxa"/>
            <w:noWrap/>
            <w:hideMark/>
          </w:tcPr>
          <w:p w14:paraId="45209C8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4D3DDF11" w14:textId="77777777" w:rsidTr="00CB0CE5">
        <w:trPr>
          <w:trHeight w:val="20"/>
        </w:trPr>
        <w:tc>
          <w:tcPr>
            <w:tcW w:w="531" w:type="dxa"/>
            <w:vMerge/>
            <w:hideMark/>
          </w:tcPr>
          <w:p w14:paraId="25B94AA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0714ED1"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5E98E9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Приморск, ул. Набережная Лебедева, д. 20</w:t>
            </w:r>
          </w:p>
        </w:tc>
        <w:tc>
          <w:tcPr>
            <w:tcW w:w="2410" w:type="dxa"/>
            <w:noWrap/>
            <w:hideMark/>
          </w:tcPr>
          <w:p w14:paraId="0C0F97C4"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6E9EB034" w14:textId="77777777" w:rsidTr="00CB0CE5">
        <w:trPr>
          <w:trHeight w:val="20"/>
        </w:trPr>
        <w:tc>
          <w:tcPr>
            <w:tcW w:w="531" w:type="dxa"/>
            <w:vMerge/>
            <w:hideMark/>
          </w:tcPr>
          <w:p w14:paraId="59A3771A"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F1CF7CF"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55BB87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188800, Ленинградская область, Выборгский район, пос. Рощино, ул. </w:t>
            </w:r>
            <w:r w:rsidRPr="009831B0">
              <w:rPr>
                <w:rFonts w:ascii="Times New Roman" w:eastAsia="Times New Roman" w:hAnsi="Times New Roman"/>
                <w:color w:val="000000"/>
                <w:sz w:val="22"/>
                <w:szCs w:val="22"/>
              </w:rPr>
              <w:t>Советская, д.57</w:t>
            </w:r>
          </w:p>
        </w:tc>
        <w:tc>
          <w:tcPr>
            <w:tcW w:w="2410" w:type="dxa"/>
            <w:noWrap/>
            <w:hideMark/>
          </w:tcPr>
          <w:p w14:paraId="6AC04EDF"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773A356F" w14:textId="77777777" w:rsidTr="00CB0CE5">
        <w:trPr>
          <w:trHeight w:val="20"/>
        </w:trPr>
        <w:tc>
          <w:tcPr>
            <w:tcW w:w="531" w:type="dxa"/>
            <w:vMerge/>
            <w:hideMark/>
          </w:tcPr>
          <w:p w14:paraId="58DAAA0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7B8F6F3"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DE6BB8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г. Каменногорск, ул. Березовая Аллея, д.4</w:t>
            </w:r>
          </w:p>
        </w:tc>
        <w:tc>
          <w:tcPr>
            <w:tcW w:w="2410" w:type="dxa"/>
            <w:noWrap/>
            <w:hideMark/>
          </w:tcPr>
          <w:p w14:paraId="47B49EBB"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510BB73" w14:textId="77777777" w:rsidTr="00CB0CE5">
        <w:trPr>
          <w:trHeight w:val="20"/>
        </w:trPr>
        <w:tc>
          <w:tcPr>
            <w:tcW w:w="531" w:type="dxa"/>
            <w:vMerge/>
            <w:hideMark/>
          </w:tcPr>
          <w:p w14:paraId="0F20EAC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CDC572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C08FC4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188800, Ленинградская область, Выборгский район, пос. </w:t>
            </w:r>
            <w:proofErr w:type="gramStart"/>
            <w:r w:rsidRPr="009847FA">
              <w:rPr>
                <w:rFonts w:ascii="Times New Roman" w:eastAsia="Times New Roman" w:hAnsi="Times New Roman"/>
                <w:color w:val="000000"/>
                <w:sz w:val="22"/>
                <w:szCs w:val="22"/>
              </w:rPr>
              <w:t>Красносельское,  ул.</w:t>
            </w:r>
            <w:proofErr w:type="gramEnd"/>
            <w:r w:rsidRPr="009847FA">
              <w:rPr>
                <w:rFonts w:ascii="Times New Roman" w:eastAsia="Times New Roman" w:hAnsi="Times New Roman"/>
                <w:color w:val="000000"/>
                <w:sz w:val="22"/>
                <w:szCs w:val="22"/>
              </w:rPr>
              <w:t xml:space="preserve"> Советская, д. 21</w:t>
            </w:r>
          </w:p>
        </w:tc>
        <w:tc>
          <w:tcPr>
            <w:tcW w:w="2410" w:type="dxa"/>
            <w:noWrap/>
            <w:hideMark/>
          </w:tcPr>
          <w:p w14:paraId="6FC2890D"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2D063EC2" w14:textId="77777777" w:rsidTr="00CB0CE5">
        <w:trPr>
          <w:trHeight w:val="20"/>
        </w:trPr>
        <w:tc>
          <w:tcPr>
            <w:tcW w:w="531" w:type="dxa"/>
            <w:vMerge/>
            <w:hideMark/>
          </w:tcPr>
          <w:p w14:paraId="3DF3EAD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51851F8F"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7B18888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Красная Долина, здание дома Культуры</w:t>
            </w:r>
          </w:p>
        </w:tc>
        <w:tc>
          <w:tcPr>
            <w:tcW w:w="2410" w:type="dxa"/>
            <w:noWrap/>
            <w:hideMark/>
          </w:tcPr>
          <w:p w14:paraId="773AFCE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7F9279A6" w14:textId="77777777" w:rsidTr="00CB0CE5">
        <w:trPr>
          <w:trHeight w:val="20"/>
        </w:trPr>
        <w:tc>
          <w:tcPr>
            <w:tcW w:w="531" w:type="dxa"/>
            <w:vMerge/>
            <w:hideMark/>
          </w:tcPr>
          <w:p w14:paraId="63A25B89"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69E8669"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6A975CB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Поляны, Выборгское шоссе, д. 71</w:t>
            </w:r>
          </w:p>
        </w:tc>
        <w:tc>
          <w:tcPr>
            <w:tcW w:w="2410" w:type="dxa"/>
            <w:noWrap/>
            <w:hideMark/>
          </w:tcPr>
          <w:p w14:paraId="4BCC818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69210E1B" w14:textId="77777777" w:rsidTr="00CB0CE5">
        <w:trPr>
          <w:trHeight w:val="20"/>
        </w:trPr>
        <w:tc>
          <w:tcPr>
            <w:tcW w:w="531" w:type="dxa"/>
            <w:vMerge/>
            <w:hideMark/>
          </w:tcPr>
          <w:p w14:paraId="3151D270"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2B02D35A"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672F42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188800, Ленинградская область, Выборгский район, пос. Первомайское, ул. Ленина, д. 24</w:t>
            </w:r>
          </w:p>
        </w:tc>
        <w:tc>
          <w:tcPr>
            <w:tcW w:w="2410" w:type="dxa"/>
            <w:noWrap/>
            <w:hideMark/>
          </w:tcPr>
          <w:p w14:paraId="230DF29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0C74D142" w14:textId="77777777" w:rsidTr="00CB0CE5">
        <w:trPr>
          <w:trHeight w:val="20"/>
        </w:trPr>
        <w:tc>
          <w:tcPr>
            <w:tcW w:w="531" w:type="dxa"/>
            <w:vMerge w:val="restart"/>
            <w:hideMark/>
          </w:tcPr>
          <w:p w14:paraId="34270DEE"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6</w:t>
            </w:r>
          </w:p>
        </w:tc>
        <w:tc>
          <w:tcPr>
            <w:tcW w:w="2725" w:type="dxa"/>
            <w:vMerge w:val="restart"/>
            <w:hideMark/>
          </w:tcPr>
          <w:p w14:paraId="594E416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Гатчинский район</w:t>
            </w:r>
          </w:p>
        </w:tc>
        <w:tc>
          <w:tcPr>
            <w:tcW w:w="9502" w:type="dxa"/>
            <w:gridSpan w:val="2"/>
            <w:hideMark/>
          </w:tcPr>
          <w:p w14:paraId="2A309D89"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Гатчина, ул. Чехова, д.23</w:t>
            </w:r>
          </w:p>
        </w:tc>
        <w:tc>
          <w:tcPr>
            <w:tcW w:w="2410" w:type="dxa"/>
            <w:noWrap/>
            <w:hideMark/>
          </w:tcPr>
          <w:p w14:paraId="26184752"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68F9129F" w14:textId="77777777" w:rsidTr="00CB0CE5">
        <w:trPr>
          <w:trHeight w:val="20"/>
        </w:trPr>
        <w:tc>
          <w:tcPr>
            <w:tcW w:w="531" w:type="dxa"/>
            <w:vMerge/>
            <w:hideMark/>
          </w:tcPr>
          <w:p w14:paraId="788C9ADA"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51DA125"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CBBDD5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Коммунар, ул. Гатчинская, д. 12</w:t>
            </w:r>
          </w:p>
        </w:tc>
        <w:tc>
          <w:tcPr>
            <w:tcW w:w="2410" w:type="dxa"/>
            <w:noWrap/>
            <w:hideMark/>
          </w:tcPr>
          <w:p w14:paraId="6E26FE5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08C437C3" w14:textId="77777777" w:rsidTr="00CB0CE5">
        <w:trPr>
          <w:trHeight w:val="20"/>
        </w:trPr>
        <w:tc>
          <w:tcPr>
            <w:tcW w:w="531" w:type="dxa"/>
            <w:vMerge w:val="restart"/>
            <w:hideMark/>
          </w:tcPr>
          <w:p w14:paraId="364C39B3"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7</w:t>
            </w:r>
          </w:p>
        </w:tc>
        <w:tc>
          <w:tcPr>
            <w:tcW w:w="2725" w:type="dxa"/>
            <w:vMerge w:val="restart"/>
            <w:hideMark/>
          </w:tcPr>
          <w:p w14:paraId="254E5CF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Кингисеппский район</w:t>
            </w:r>
          </w:p>
        </w:tc>
        <w:tc>
          <w:tcPr>
            <w:tcW w:w="9502" w:type="dxa"/>
            <w:gridSpan w:val="2"/>
            <w:hideMark/>
          </w:tcPr>
          <w:p w14:paraId="4A527BB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Кингисепп, ул. Воровского, д.3</w:t>
            </w:r>
          </w:p>
        </w:tc>
        <w:tc>
          <w:tcPr>
            <w:tcW w:w="2410" w:type="dxa"/>
            <w:noWrap/>
            <w:hideMark/>
          </w:tcPr>
          <w:p w14:paraId="5961674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3F81482F" w14:textId="77777777" w:rsidTr="00CB0CE5">
        <w:trPr>
          <w:trHeight w:val="20"/>
        </w:trPr>
        <w:tc>
          <w:tcPr>
            <w:tcW w:w="531" w:type="dxa"/>
            <w:vMerge/>
            <w:hideMark/>
          </w:tcPr>
          <w:p w14:paraId="6A9BD7F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7B89A9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00102CE4" w14:textId="77777777" w:rsidR="006706B0" w:rsidRPr="009847FA" w:rsidRDefault="006706B0" w:rsidP="00CB0CE5">
            <w:p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г. Ивангород, </w:t>
            </w:r>
            <w:proofErr w:type="spellStart"/>
            <w:r>
              <w:rPr>
                <w:rFonts w:ascii="Times New Roman" w:eastAsia="Times New Roman" w:hAnsi="Times New Roman"/>
                <w:color w:val="000000"/>
                <w:sz w:val="22"/>
                <w:szCs w:val="22"/>
              </w:rPr>
              <w:t>ул.Гагарина</w:t>
            </w:r>
            <w:proofErr w:type="spellEnd"/>
            <w:r>
              <w:rPr>
                <w:rFonts w:ascii="Times New Roman" w:eastAsia="Times New Roman" w:hAnsi="Times New Roman"/>
                <w:color w:val="000000"/>
                <w:sz w:val="22"/>
                <w:szCs w:val="22"/>
              </w:rPr>
              <w:t>, д. 45</w:t>
            </w:r>
          </w:p>
        </w:tc>
        <w:tc>
          <w:tcPr>
            <w:tcW w:w="2410" w:type="dxa"/>
            <w:noWrap/>
            <w:hideMark/>
          </w:tcPr>
          <w:p w14:paraId="0796CE9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63FCE0B7" w14:textId="77777777" w:rsidTr="00CB0CE5">
        <w:trPr>
          <w:trHeight w:val="20"/>
        </w:trPr>
        <w:tc>
          <w:tcPr>
            <w:tcW w:w="531" w:type="dxa"/>
            <w:vMerge w:val="restart"/>
            <w:hideMark/>
          </w:tcPr>
          <w:p w14:paraId="5DBB10D4"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8</w:t>
            </w:r>
          </w:p>
        </w:tc>
        <w:tc>
          <w:tcPr>
            <w:tcW w:w="2725" w:type="dxa"/>
            <w:vMerge w:val="restart"/>
            <w:hideMark/>
          </w:tcPr>
          <w:p w14:paraId="6C816FE7" w14:textId="77777777" w:rsidR="006706B0" w:rsidRPr="009847FA" w:rsidRDefault="006706B0" w:rsidP="00CB0CE5">
            <w:pPr>
              <w:rPr>
                <w:rFonts w:eastAsia="Times New Roman" w:cs="Calibri"/>
                <w:color w:val="000000"/>
              </w:rPr>
            </w:pPr>
            <w:r w:rsidRPr="009847FA">
              <w:rPr>
                <w:rFonts w:eastAsia="Times New Roman" w:cs="Calibri"/>
                <w:color w:val="000000"/>
              </w:rPr>
              <w:t>Кировский район</w:t>
            </w:r>
          </w:p>
        </w:tc>
        <w:tc>
          <w:tcPr>
            <w:tcW w:w="9502" w:type="dxa"/>
            <w:gridSpan w:val="2"/>
            <w:hideMark/>
          </w:tcPr>
          <w:p w14:paraId="3CAED76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Отрадное, ул. Лесная, д.1</w:t>
            </w:r>
          </w:p>
        </w:tc>
        <w:tc>
          <w:tcPr>
            <w:tcW w:w="2410" w:type="dxa"/>
            <w:noWrap/>
            <w:hideMark/>
          </w:tcPr>
          <w:p w14:paraId="1A8B104C"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4531D553" w14:textId="77777777" w:rsidTr="00CB0CE5">
        <w:trPr>
          <w:trHeight w:val="20"/>
        </w:trPr>
        <w:tc>
          <w:tcPr>
            <w:tcW w:w="531" w:type="dxa"/>
            <w:vMerge/>
            <w:hideMark/>
          </w:tcPr>
          <w:p w14:paraId="7745B3A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480A1271" w14:textId="77777777" w:rsidR="006706B0" w:rsidRPr="009847FA" w:rsidRDefault="006706B0" w:rsidP="00CB0CE5">
            <w:pPr>
              <w:rPr>
                <w:rFonts w:eastAsia="Times New Roman" w:cs="Calibri"/>
                <w:color w:val="000000"/>
              </w:rPr>
            </w:pPr>
          </w:p>
        </w:tc>
        <w:tc>
          <w:tcPr>
            <w:tcW w:w="9502" w:type="dxa"/>
            <w:gridSpan w:val="2"/>
            <w:hideMark/>
          </w:tcPr>
          <w:p w14:paraId="45724DC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Кировск, бульвар Партизанской Славы, д. 5, помещение № 2-H</w:t>
            </w:r>
          </w:p>
        </w:tc>
        <w:tc>
          <w:tcPr>
            <w:tcW w:w="2410" w:type="dxa"/>
            <w:noWrap/>
            <w:hideMark/>
          </w:tcPr>
          <w:p w14:paraId="4D1F4F4B"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59BB6756" w14:textId="77777777" w:rsidTr="00CB0CE5">
        <w:trPr>
          <w:trHeight w:val="20"/>
        </w:trPr>
        <w:tc>
          <w:tcPr>
            <w:tcW w:w="531" w:type="dxa"/>
            <w:vMerge/>
            <w:hideMark/>
          </w:tcPr>
          <w:p w14:paraId="23D1AC4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3DCA81BF" w14:textId="77777777" w:rsidR="006706B0" w:rsidRPr="009847FA" w:rsidRDefault="006706B0" w:rsidP="00CB0CE5">
            <w:pPr>
              <w:rPr>
                <w:rFonts w:eastAsia="Times New Roman" w:cs="Calibri"/>
                <w:color w:val="000000"/>
              </w:rPr>
            </w:pPr>
          </w:p>
        </w:tc>
        <w:tc>
          <w:tcPr>
            <w:tcW w:w="9502" w:type="dxa"/>
            <w:gridSpan w:val="2"/>
            <w:hideMark/>
          </w:tcPr>
          <w:p w14:paraId="1CE05C7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Шлиссельбург, ул. Жука, д. 3, 2 этаж, пом. 205</w:t>
            </w:r>
          </w:p>
        </w:tc>
        <w:tc>
          <w:tcPr>
            <w:tcW w:w="2410" w:type="dxa"/>
            <w:noWrap/>
            <w:hideMark/>
          </w:tcPr>
          <w:p w14:paraId="66475602"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300B16A7" w14:textId="77777777" w:rsidTr="00CB0CE5">
        <w:trPr>
          <w:trHeight w:val="20"/>
        </w:trPr>
        <w:tc>
          <w:tcPr>
            <w:tcW w:w="531" w:type="dxa"/>
            <w:vMerge/>
            <w:hideMark/>
          </w:tcPr>
          <w:p w14:paraId="05783B91"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091DDAC" w14:textId="77777777" w:rsidR="006706B0" w:rsidRPr="009847FA" w:rsidRDefault="006706B0" w:rsidP="00CB0CE5">
            <w:pPr>
              <w:rPr>
                <w:rFonts w:eastAsia="Times New Roman" w:cs="Calibri"/>
                <w:color w:val="000000"/>
              </w:rPr>
            </w:pPr>
          </w:p>
        </w:tc>
        <w:tc>
          <w:tcPr>
            <w:tcW w:w="9502" w:type="dxa"/>
            <w:gridSpan w:val="2"/>
            <w:hideMark/>
          </w:tcPr>
          <w:p w14:paraId="26F211F0"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пгт. </w:t>
            </w:r>
            <w:proofErr w:type="spellStart"/>
            <w:r w:rsidRPr="009847FA">
              <w:rPr>
                <w:rFonts w:ascii="Times New Roman" w:eastAsia="Times New Roman" w:hAnsi="Times New Roman"/>
                <w:color w:val="000000"/>
                <w:sz w:val="22"/>
                <w:szCs w:val="22"/>
              </w:rPr>
              <w:t>Приладожский</w:t>
            </w:r>
            <w:proofErr w:type="spellEnd"/>
            <w:r w:rsidRPr="009847FA">
              <w:rPr>
                <w:rFonts w:ascii="Times New Roman" w:eastAsia="Times New Roman" w:hAnsi="Times New Roman"/>
                <w:color w:val="000000"/>
                <w:sz w:val="22"/>
                <w:szCs w:val="22"/>
              </w:rPr>
              <w:t xml:space="preserve"> д.25</w:t>
            </w:r>
          </w:p>
        </w:tc>
        <w:tc>
          <w:tcPr>
            <w:tcW w:w="2410" w:type="dxa"/>
            <w:noWrap/>
            <w:hideMark/>
          </w:tcPr>
          <w:p w14:paraId="2FA6E0C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0D8DCAB2" w14:textId="77777777" w:rsidTr="00CB0CE5">
        <w:trPr>
          <w:trHeight w:val="20"/>
        </w:trPr>
        <w:tc>
          <w:tcPr>
            <w:tcW w:w="531" w:type="dxa"/>
            <w:hideMark/>
          </w:tcPr>
          <w:p w14:paraId="3470DA03"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9</w:t>
            </w:r>
          </w:p>
        </w:tc>
        <w:tc>
          <w:tcPr>
            <w:tcW w:w="2725" w:type="dxa"/>
            <w:hideMark/>
          </w:tcPr>
          <w:p w14:paraId="68687AA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Киришский район</w:t>
            </w:r>
          </w:p>
        </w:tc>
        <w:tc>
          <w:tcPr>
            <w:tcW w:w="9502" w:type="dxa"/>
            <w:gridSpan w:val="2"/>
            <w:hideMark/>
          </w:tcPr>
          <w:p w14:paraId="0B36698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Кириши, ул. Комсомольская, д.3</w:t>
            </w:r>
          </w:p>
        </w:tc>
        <w:tc>
          <w:tcPr>
            <w:tcW w:w="2410" w:type="dxa"/>
            <w:noWrap/>
            <w:hideMark/>
          </w:tcPr>
          <w:p w14:paraId="417A57F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48EA3DB4" w14:textId="77777777" w:rsidTr="00CB0CE5">
        <w:trPr>
          <w:trHeight w:val="20"/>
        </w:trPr>
        <w:tc>
          <w:tcPr>
            <w:tcW w:w="531" w:type="dxa"/>
            <w:hideMark/>
          </w:tcPr>
          <w:p w14:paraId="13A5BCF9"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10</w:t>
            </w:r>
          </w:p>
        </w:tc>
        <w:tc>
          <w:tcPr>
            <w:tcW w:w="2725" w:type="dxa"/>
            <w:hideMark/>
          </w:tcPr>
          <w:p w14:paraId="584F59A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Лодейнопольский район</w:t>
            </w:r>
          </w:p>
        </w:tc>
        <w:tc>
          <w:tcPr>
            <w:tcW w:w="9502" w:type="dxa"/>
            <w:gridSpan w:val="2"/>
            <w:hideMark/>
          </w:tcPr>
          <w:p w14:paraId="773004AE"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Лодейное Поле, </w:t>
            </w:r>
            <w:proofErr w:type="spellStart"/>
            <w:r w:rsidRPr="009847FA">
              <w:rPr>
                <w:rFonts w:ascii="Times New Roman" w:eastAsia="Times New Roman" w:hAnsi="Times New Roman"/>
                <w:color w:val="000000"/>
                <w:sz w:val="22"/>
                <w:szCs w:val="22"/>
              </w:rPr>
              <w:t>ул</w:t>
            </w:r>
            <w:proofErr w:type="spellEnd"/>
            <w:r w:rsidRPr="009847FA">
              <w:rPr>
                <w:rFonts w:ascii="Times New Roman" w:eastAsia="Times New Roman" w:hAnsi="Times New Roman"/>
                <w:color w:val="000000"/>
                <w:sz w:val="22"/>
                <w:szCs w:val="22"/>
              </w:rPr>
              <w:t xml:space="preserve"> Ульяновская, д 15 к 1</w:t>
            </w:r>
          </w:p>
        </w:tc>
        <w:tc>
          <w:tcPr>
            <w:tcW w:w="2410" w:type="dxa"/>
            <w:noWrap/>
            <w:hideMark/>
          </w:tcPr>
          <w:p w14:paraId="0830885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4607A65B" w14:textId="77777777" w:rsidTr="00CB0CE5">
        <w:trPr>
          <w:trHeight w:val="20"/>
        </w:trPr>
        <w:tc>
          <w:tcPr>
            <w:tcW w:w="531" w:type="dxa"/>
            <w:vMerge w:val="restart"/>
            <w:hideMark/>
          </w:tcPr>
          <w:p w14:paraId="5D4DF7A8"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11</w:t>
            </w:r>
          </w:p>
        </w:tc>
        <w:tc>
          <w:tcPr>
            <w:tcW w:w="2725" w:type="dxa"/>
            <w:vMerge w:val="restart"/>
            <w:hideMark/>
          </w:tcPr>
          <w:p w14:paraId="1322DCF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Ломоносовский район</w:t>
            </w:r>
          </w:p>
        </w:tc>
        <w:tc>
          <w:tcPr>
            <w:tcW w:w="9502" w:type="dxa"/>
            <w:gridSpan w:val="2"/>
            <w:hideMark/>
          </w:tcPr>
          <w:p w14:paraId="3B84EADE"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г. Санкт-Петербург, г. Ломоносов, </w:t>
            </w:r>
            <w:proofErr w:type="spellStart"/>
            <w:r w:rsidRPr="005A1A46">
              <w:rPr>
                <w:rFonts w:ascii="Times New Roman" w:eastAsia="Times New Roman" w:hAnsi="Times New Roman"/>
                <w:color w:val="000000"/>
                <w:sz w:val="22"/>
                <w:szCs w:val="22"/>
              </w:rPr>
              <w:t>ул.Костылева</w:t>
            </w:r>
            <w:proofErr w:type="spellEnd"/>
            <w:r w:rsidRPr="005A1A46">
              <w:rPr>
                <w:rFonts w:ascii="Times New Roman" w:eastAsia="Times New Roman" w:hAnsi="Times New Roman"/>
                <w:color w:val="000000"/>
                <w:sz w:val="22"/>
                <w:szCs w:val="22"/>
              </w:rPr>
              <w:t>, д.19</w:t>
            </w:r>
          </w:p>
        </w:tc>
        <w:tc>
          <w:tcPr>
            <w:tcW w:w="2410" w:type="dxa"/>
            <w:noWrap/>
            <w:hideMark/>
          </w:tcPr>
          <w:p w14:paraId="7533246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32A07B39" w14:textId="77777777" w:rsidTr="00CB0CE5">
        <w:trPr>
          <w:trHeight w:val="20"/>
        </w:trPr>
        <w:tc>
          <w:tcPr>
            <w:tcW w:w="531" w:type="dxa"/>
            <w:vMerge/>
            <w:hideMark/>
          </w:tcPr>
          <w:p w14:paraId="2E85DA7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01B9053"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1C7CB2B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пгт. Лебяжье, ул. Пляжная, д. 2</w:t>
            </w:r>
          </w:p>
        </w:tc>
        <w:tc>
          <w:tcPr>
            <w:tcW w:w="2410" w:type="dxa"/>
            <w:noWrap/>
            <w:hideMark/>
          </w:tcPr>
          <w:p w14:paraId="76E10C44"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983F13D" w14:textId="77777777" w:rsidTr="00CB0CE5">
        <w:trPr>
          <w:trHeight w:val="20"/>
        </w:trPr>
        <w:tc>
          <w:tcPr>
            <w:tcW w:w="531" w:type="dxa"/>
            <w:vMerge/>
            <w:hideMark/>
          </w:tcPr>
          <w:p w14:paraId="51A4108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E1BB8B5"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889B62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Низино</w:t>
            </w:r>
            <w:proofErr w:type="spellEnd"/>
            <w:r w:rsidRPr="009847FA">
              <w:rPr>
                <w:rFonts w:ascii="Times New Roman" w:eastAsia="Times New Roman" w:hAnsi="Times New Roman"/>
                <w:color w:val="000000"/>
                <w:sz w:val="22"/>
                <w:szCs w:val="22"/>
              </w:rPr>
              <w:t>, ул. Центральная, д. 1-Б</w:t>
            </w:r>
          </w:p>
        </w:tc>
        <w:tc>
          <w:tcPr>
            <w:tcW w:w="2410" w:type="dxa"/>
            <w:noWrap/>
            <w:hideMark/>
          </w:tcPr>
          <w:p w14:paraId="461E753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76CC56C7" w14:textId="77777777" w:rsidTr="00CB0CE5">
        <w:trPr>
          <w:trHeight w:val="20"/>
        </w:trPr>
        <w:tc>
          <w:tcPr>
            <w:tcW w:w="531" w:type="dxa"/>
            <w:vMerge/>
            <w:hideMark/>
          </w:tcPr>
          <w:p w14:paraId="75CA695A"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138AABD"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5FAF70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д. Оржицы, д. 15</w:t>
            </w:r>
          </w:p>
        </w:tc>
        <w:tc>
          <w:tcPr>
            <w:tcW w:w="2410" w:type="dxa"/>
            <w:noWrap/>
            <w:hideMark/>
          </w:tcPr>
          <w:p w14:paraId="27E4278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27B4F80" w14:textId="77777777" w:rsidTr="00CB0CE5">
        <w:trPr>
          <w:trHeight w:val="20"/>
        </w:trPr>
        <w:tc>
          <w:tcPr>
            <w:tcW w:w="531" w:type="dxa"/>
            <w:vMerge/>
            <w:hideMark/>
          </w:tcPr>
          <w:p w14:paraId="182A051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F12BD8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2CFE441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Пеники</w:t>
            </w:r>
            <w:proofErr w:type="spellEnd"/>
            <w:r w:rsidRPr="009847FA">
              <w:rPr>
                <w:rFonts w:ascii="Times New Roman" w:eastAsia="Times New Roman" w:hAnsi="Times New Roman"/>
                <w:color w:val="000000"/>
                <w:sz w:val="22"/>
                <w:szCs w:val="22"/>
              </w:rPr>
              <w:t>, здание детского сада-школы</w:t>
            </w:r>
          </w:p>
        </w:tc>
        <w:tc>
          <w:tcPr>
            <w:tcW w:w="2410" w:type="dxa"/>
            <w:noWrap/>
            <w:hideMark/>
          </w:tcPr>
          <w:p w14:paraId="3186912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E04483A" w14:textId="77777777" w:rsidTr="00CB0CE5">
        <w:trPr>
          <w:trHeight w:val="20"/>
        </w:trPr>
        <w:tc>
          <w:tcPr>
            <w:tcW w:w="531" w:type="dxa"/>
            <w:vMerge/>
            <w:hideMark/>
          </w:tcPr>
          <w:p w14:paraId="1FA59C2C"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2F650014"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50C0CCA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с. Русско-Высоцкое, д. 3</w:t>
            </w:r>
          </w:p>
        </w:tc>
        <w:tc>
          <w:tcPr>
            <w:tcW w:w="2410" w:type="dxa"/>
            <w:noWrap/>
            <w:hideMark/>
          </w:tcPr>
          <w:p w14:paraId="0F7887F4"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31173063" w14:textId="77777777" w:rsidTr="00CB0CE5">
        <w:trPr>
          <w:trHeight w:val="20"/>
        </w:trPr>
        <w:tc>
          <w:tcPr>
            <w:tcW w:w="531" w:type="dxa"/>
            <w:vMerge/>
            <w:hideMark/>
          </w:tcPr>
          <w:p w14:paraId="25538F78"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1B3C37E"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85F648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Яльглево</w:t>
            </w:r>
            <w:proofErr w:type="spellEnd"/>
            <w:r w:rsidRPr="009847FA">
              <w:rPr>
                <w:rFonts w:ascii="Times New Roman" w:eastAsia="Times New Roman" w:hAnsi="Times New Roman"/>
                <w:color w:val="000000"/>
                <w:sz w:val="22"/>
                <w:szCs w:val="22"/>
              </w:rPr>
              <w:t>, здание магазина 31</w:t>
            </w:r>
          </w:p>
        </w:tc>
        <w:tc>
          <w:tcPr>
            <w:tcW w:w="2410" w:type="dxa"/>
            <w:noWrap/>
            <w:hideMark/>
          </w:tcPr>
          <w:p w14:paraId="3EA0923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8DD3B94" w14:textId="77777777" w:rsidTr="00CB0CE5">
        <w:trPr>
          <w:trHeight w:val="20"/>
        </w:trPr>
        <w:tc>
          <w:tcPr>
            <w:tcW w:w="531" w:type="dxa"/>
            <w:vMerge/>
            <w:hideMark/>
          </w:tcPr>
          <w:p w14:paraId="61A813F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812C7F2"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538D40E4"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Аннино, ул. 10-ой Пятилетки, д. 1-А</w:t>
            </w:r>
          </w:p>
        </w:tc>
        <w:tc>
          <w:tcPr>
            <w:tcW w:w="2410" w:type="dxa"/>
            <w:noWrap/>
            <w:hideMark/>
          </w:tcPr>
          <w:p w14:paraId="6CFF4A96"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2B6AD084" w14:textId="77777777" w:rsidTr="00CB0CE5">
        <w:trPr>
          <w:trHeight w:val="20"/>
        </w:trPr>
        <w:tc>
          <w:tcPr>
            <w:tcW w:w="531" w:type="dxa"/>
            <w:vMerge/>
            <w:hideMark/>
          </w:tcPr>
          <w:p w14:paraId="7A43639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64FCAD5"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3E250B5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Горбунки, д. </w:t>
            </w:r>
            <w:r>
              <w:rPr>
                <w:rFonts w:ascii="Times New Roman" w:eastAsia="Times New Roman" w:hAnsi="Times New Roman"/>
                <w:color w:val="000000"/>
                <w:sz w:val="22"/>
                <w:szCs w:val="22"/>
              </w:rPr>
              <w:t>2</w:t>
            </w:r>
            <w:r w:rsidRPr="009847FA">
              <w:rPr>
                <w:rFonts w:ascii="Times New Roman" w:eastAsia="Times New Roman" w:hAnsi="Times New Roman"/>
                <w:color w:val="000000"/>
                <w:sz w:val="22"/>
                <w:szCs w:val="22"/>
              </w:rPr>
              <w:t>9</w:t>
            </w:r>
          </w:p>
        </w:tc>
        <w:tc>
          <w:tcPr>
            <w:tcW w:w="2410" w:type="dxa"/>
            <w:noWrap/>
            <w:hideMark/>
          </w:tcPr>
          <w:p w14:paraId="2E31112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6B552558" w14:textId="77777777" w:rsidTr="00CB0CE5">
        <w:trPr>
          <w:trHeight w:val="20"/>
        </w:trPr>
        <w:tc>
          <w:tcPr>
            <w:tcW w:w="531" w:type="dxa"/>
            <w:vMerge/>
            <w:hideMark/>
          </w:tcPr>
          <w:p w14:paraId="3BCE3444"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70B7E626"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5A052AA7"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198412, Ленинградская область, Ломоносовский район, д. </w:t>
            </w:r>
            <w:proofErr w:type="spellStart"/>
            <w:r w:rsidRPr="009847FA">
              <w:rPr>
                <w:rFonts w:ascii="Times New Roman" w:eastAsia="Times New Roman" w:hAnsi="Times New Roman"/>
                <w:color w:val="000000"/>
                <w:sz w:val="22"/>
                <w:szCs w:val="22"/>
              </w:rPr>
              <w:t>Гостилицы</w:t>
            </w:r>
            <w:proofErr w:type="spellEnd"/>
            <w:r w:rsidRPr="009847FA">
              <w:rPr>
                <w:rFonts w:ascii="Times New Roman" w:eastAsia="Times New Roman" w:hAnsi="Times New Roman"/>
                <w:color w:val="000000"/>
                <w:sz w:val="22"/>
                <w:szCs w:val="22"/>
              </w:rPr>
              <w:t>, ул. Центральная, д. 11</w:t>
            </w:r>
          </w:p>
        </w:tc>
        <w:tc>
          <w:tcPr>
            <w:tcW w:w="2410" w:type="dxa"/>
            <w:noWrap/>
            <w:hideMark/>
          </w:tcPr>
          <w:p w14:paraId="1342236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17215900" w14:textId="77777777" w:rsidTr="00CB0CE5">
        <w:trPr>
          <w:trHeight w:val="20"/>
        </w:trPr>
        <w:tc>
          <w:tcPr>
            <w:tcW w:w="531" w:type="dxa"/>
            <w:vMerge/>
            <w:hideMark/>
          </w:tcPr>
          <w:p w14:paraId="3C8695A2"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12273AA7"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0601C12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д. Кипень, Ропшинское шоссе, д. 5</w:t>
            </w:r>
          </w:p>
        </w:tc>
        <w:tc>
          <w:tcPr>
            <w:tcW w:w="2410" w:type="dxa"/>
            <w:noWrap/>
            <w:hideMark/>
          </w:tcPr>
          <w:p w14:paraId="0C5AEC21"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4B9522BF" w14:textId="77777777" w:rsidTr="00CB0CE5">
        <w:trPr>
          <w:trHeight w:val="20"/>
        </w:trPr>
        <w:tc>
          <w:tcPr>
            <w:tcW w:w="531" w:type="dxa"/>
            <w:vMerge/>
            <w:hideMark/>
          </w:tcPr>
          <w:p w14:paraId="75601283"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1B330AB"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525EB403"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198412, Ленинградская область, Ломоносовский район, п. Новоселье, д. 4а</w:t>
            </w:r>
          </w:p>
        </w:tc>
        <w:tc>
          <w:tcPr>
            <w:tcW w:w="2410" w:type="dxa"/>
            <w:noWrap/>
            <w:hideMark/>
          </w:tcPr>
          <w:p w14:paraId="162CB12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7D7B0C18" w14:textId="77777777" w:rsidTr="00CB0CE5">
        <w:trPr>
          <w:trHeight w:val="20"/>
        </w:trPr>
        <w:tc>
          <w:tcPr>
            <w:tcW w:w="531" w:type="dxa"/>
            <w:hideMark/>
          </w:tcPr>
          <w:p w14:paraId="3362E3B6"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12</w:t>
            </w:r>
          </w:p>
        </w:tc>
        <w:tc>
          <w:tcPr>
            <w:tcW w:w="2725" w:type="dxa"/>
            <w:hideMark/>
          </w:tcPr>
          <w:p w14:paraId="73C68D4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Лужский район</w:t>
            </w:r>
          </w:p>
        </w:tc>
        <w:tc>
          <w:tcPr>
            <w:tcW w:w="9502" w:type="dxa"/>
            <w:gridSpan w:val="2"/>
            <w:hideMark/>
          </w:tcPr>
          <w:p w14:paraId="2327375C"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Луга, ул. Тоси Петровой, д.12</w:t>
            </w:r>
          </w:p>
        </w:tc>
        <w:tc>
          <w:tcPr>
            <w:tcW w:w="2410" w:type="dxa"/>
            <w:noWrap/>
            <w:hideMark/>
          </w:tcPr>
          <w:p w14:paraId="3283986B"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19531AFD" w14:textId="77777777" w:rsidTr="00CB0CE5">
        <w:trPr>
          <w:trHeight w:val="20"/>
        </w:trPr>
        <w:tc>
          <w:tcPr>
            <w:tcW w:w="531" w:type="dxa"/>
            <w:vMerge w:val="restart"/>
            <w:hideMark/>
          </w:tcPr>
          <w:p w14:paraId="748C0301"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13</w:t>
            </w:r>
          </w:p>
        </w:tc>
        <w:tc>
          <w:tcPr>
            <w:tcW w:w="2725" w:type="dxa"/>
            <w:vMerge w:val="restart"/>
            <w:hideMark/>
          </w:tcPr>
          <w:p w14:paraId="3A5C3B2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Подпорожский район</w:t>
            </w:r>
          </w:p>
        </w:tc>
        <w:tc>
          <w:tcPr>
            <w:tcW w:w="9502" w:type="dxa"/>
            <w:gridSpan w:val="2"/>
            <w:hideMark/>
          </w:tcPr>
          <w:p w14:paraId="7F56B98F"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187780, Ленинградская область, г. Подпорожье, ул. Комсомольская, д. 1А</w:t>
            </w:r>
          </w:p>
        </w:tc>
        <w:tc>
          <w:tcPr>
            <w:tcW w:w="2410" w:type="dxa"/>
            <w:noWrap/>
            <w:hideMark/>
          </w:tcPr>
          <w:p w14:paraId="3D19941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3CA84DD2" w14:textId="77777777" w:rsidTr="00CB0CE5">
        <w:trPr>
          <w:trHeight w:val="20"/>
        </w:trPr>
        <w:tc>
          <w:tcPr>
            <w:tcW w:w="531" w:type="dxa"/>
            <w:vMerge/>
            <w:hideMark/>
          </w:tcPr>
          <w:p w14:paraId="243F0D37"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21EABE64"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596B9C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187742, Ленинградская область, пгт. Важины, ул. Школьная, д. 6</w:t>
            </w:r>
          </w:p>
        </w:tc>
        <w:tc>
          <w:tcPr>
            <w:tcW w:w="2410" w:type="dxa"/>
            <w:noWrap/>
            <w:hideMark/>
          </w:tcPr>
          <w:p w14:paraId="4261CAA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9847FA" w14:paraId="00A6763C" w14:textId="77777777" w:rsidTr="00CB0CE5">
        <w:trPr>
          <w:trHeight w:val="20"/>
        </w:trPr>
        <w:tc>
          <w:tcPr>
            <w:tcW w:w="531" w:type="dxa"/>
            <w:vMerge/>
            <w:hideMark/>
          </w:tcPr>
          <w:p w14:paraId="1FBE535F"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6391346F"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549566C2"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187741, Ленинградская область, пгт. Никольский, </w:t>
            </w:r>
            <w:r w:rsidRPr="005E2661">
              <w:rPr>
                <w:rFonts w:ascii="Times New Roman" w:eastAsia="Times New Roman" w:hAnsi="Times New Roman"/>
                <w:color w:val="000000"/>
                <w:sz w:val="22"/>
                <w:szCs w:val="22"/>
              </w:rPr>
              <w:t>пр. Речного флота, д.19а</w:t>
            </w:r>
          </w:p>
        </w:tc>
        <w:tc>
          <w:tcPr>
            <w:tcW w:w="2410" w:type="dxa"/>
            <w:noWrap/>
            <w:hideMark/>
          </w:tcPr>
          <w:p w14:paraId="0293F18E"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733CC9BD" w14:textId="77777777" w:rsidTr="00CB0CE5">
        <w:trPr>
          <w:trHeight w:val="20"/>
        </w:trPr>
        <w:tc>
          <w:tcPr>
            <w:tcW w:w="531" w:type="dxa"/>
            <w:hideMark/>
          </w:tcPr>
          <w:p w14:paraId="0D127E45"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14</w:t>
            </w:r>
          </w:p>
        </w:tc>
        <w:tc>
          <w:tcPr>
            <w:tcW w:w="2725" w:type="dxa"/>
            <w:hideMark/>
          </w:tcPr>
          <w:p w14:paraId="1982D675"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Сланцевский район</w:t>
            </w:r>
          </w:p>
        </w:tc>
        <w:tc>
          <w:tcPr>
            <w:tcW w:w="9502" w:type="dxa"/>
            <w:gridSpan w:val="2"/>
            <w:hideMark/>
          </w:tcPr>
          <w:p w14:paraId="4B6A1276"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Сланцы, ул. Грибоедова, д.1</w:t>
            </w:r>
          </w:p>
        </w:tc>
        <w:tc>
          <w:tcPr>
            <w:tcW w:w="2410" w:type="dxa"/>
            <w:noWrap/>
            <w:hideMark/>
          </w:tcPr>
          <w:p w14:paraId="3F53219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20374563" w14:textId="77777777" w:rsidTr="00CB0CE5">
        <w:trPr>
          <w:trHeight w:val="20"/>
        </w:trPr>
        <w:tc>
          <w:tcPr>
            <w:tcW w:w="531" w:type="dxa"/>
            <w:hideMark/>
          </w:tcPr>
          <w:p w14:paraId="7E144BB8"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15</w:t>
            </w:r>
          </w:p>
        </w:tc>
        <w:tc>
          <w:tcPr>
            <w:tcW w:w="2725" w:type="dxa"/>
            <w:hideMark/>
          </w:tcPr>
          <w:p w14:paraId="6BA9DFFB"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Приозерский район</w:t>
            </w:r>
          </w:p>
        </w:tc>
        <w:tc>
          <w:tcPr>
            <w:tcW w:w="9502" w:type="dxa"/>
            <w:gridSpan w:val="2"/>
            <w:hideMark/>
          </w:tcPr>
          <w:p w14:paraId="6F02900D"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Приозерск, ул. Калинина д. 51, оф. 135-138</w:t>
            </w:r>
          </w:p>
        </w:tc>
        <w:tc>
          <w:tcPr>
            <w:tcW w:w="2410" w:type="dxa"/>
            <w:noWrap/>
            <w:hideMark/>
          </w:tcPr>
          <w:p w14:paraId="505D23E7"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DD794C" w14:paraId="2947A45A" w14:textId="77777777" w:rsidTr="00CB0CE5">
        <w:trPr>
          <w:trHeight w:val="20"/>
        </w:trPr>
        <w:tc>
          <w:tcPr>
            <w:tcW w:w="531" w:type="dxa"/>
            <w:hideMark/>
          </w:tcPr>
          <w:p w14:paraId="036DB319"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16</w:t>
            </w:r>
          </w:p>
        </w:tc>
        <w:tc>
          <w:tcPr>
            <w:tcW w:w="2725" w:type="dxa"/>
            <w:hideMark/>
          </w:tcPr>
          <w:p w14:paraId="227C682D"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Сосновоборский ГО</w:t>
            </w:r>
          </w:p>
        </w:tc>
        <w:tc>
          <w:tcPr>
            <w:tcW w:w="9502" w:type="dxa"/>
            <w:gridSpan w:val="2"/>
            <w:hideMark/>
          </w:tcPr>
          <w:p w14:paraId="19B552A1"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Сосновый Бор, ул. Ленинградская, д.26</w:t>
            </w:r>
          </w:p>
        </w:tc>
        <w:tc>
          <w:tcPr>
            <w:tcW w:w="2410" w:type="dxa"/>
            <w:noWrap/>
            <w:hideMark/>
          </w:tcPr>
          <w:p w14:paraId="5C2F9A84"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246A9E43" w14:textId="77777777" w:rsidTr="00CB0CE5">
        <w:trPr>
          <w:trHeight w:val="20"/>
        </w:trPr>
        <w:tc>
          <w:tcPr>
            <w:tcW w:w="531" w:type="dxa"/>
            <w:vMerge w:val="restart"/>
            <w:hideMark/>
          </w:tcPr>
          <w:p w14:paraId="3C78E7D6"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17</w:t>
            </w:r>
          </w:p>
        </w:tc>
        <w:tc>
          <w:tcPr>
            <w:tcW w:w="2725" w:type="dxa"/>
            <w:vMerge w:val="restart"/>
            <w:hideMark/>
          </w:tcPr>
          <w:p w14:paraId="0562E01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Тосненский район</w:t>
            </w:r>
          </w:p>
        </w:tc>
        <w:tc>
          <w:tcPr>
            <w:tcW w:w="9502" w:type="dxa"/>
            <w:gridSpan w:val="2"/>
            <w:hideMark/>
          </w:tcPr>
          <w:p w14:paraId="3D3BF360"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Тосно, пр-т Ленина, д. 19</w:t>
            </w:r>
          </w:p>
        </w:tc>
        <w:tc>
          <w:tcPr>
            <w:tcW w:w="2410" w:type="dxa"/>
            <w:noWrap/>
            <w:hideMark/>
          </w:tcPr>
          <w:p w14:paraId="3FF490FA"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AF2BDF" w14:paraId="71247074" w14:textId="77777777" w:rsidTr="00CB0CE5">
        <w:trPr>
          <w:trHeight w:val="20"/>
        </w:trPr>
        <w:tc>
          <w:tcPr>
            <w:tcW w:w="531" w:type="dxa"/>
            <w:vMerge/>
            <w:hideMark/>
          </w:tcPr>
          <w:p w14:paraId="29464935" w14:textId="77777777" w:rsidR="006706B0" w:rsidRPr="009847FA" w:rsidRDefault="006706B0" w:rsidP="00CB0CE5">
            <w:pPr>
              <w:rPr>
                <w:rFonts w:ascii="Times New Roman" w:eastAsia="Times New Roman" w:hAnsi="Times New Roman"/>
                <w:color w:val="000000"/>
                <w:sz w:val="22"/>
                <w:szCs w:val="22"/>
              </w:rPr>
            </w:pPr>
          </w:p>
        </w:tc>
        <w:tc>
          <w:tcPr>
            <w:tcW w:w="2725" w:type="dxa"/>
            <w:vMerge/>
            <w:hideMark/>
          </w:tcPr>
          <w:p w14:paraId="08733A11" w14:textId="77777777" w:rsidR="006706B0" w:rsidRPr="009847FA" w:rsidRDefault="006706B0" w:rsidP="00CB0CE5">
            <w:pPr>
              <w:rPr>
                <w:rFonts w:ascii="Times New Roman" w:eastAsia="Times New Roman" w:hAnsi="Times New Roman"/>
                <w:color w:val="000000"/>
                <w:sz w:val="22"/>
                <w:szCs w:val="22"/>
              </w:rPr>
            </w:pPr>
          </w:p>
        </w:tc>
        <w:tc>
          <w:tcPr>
            <w:tcW w:w="9502" w:type="dxa"/>
            <w:gridSpan w:val="2"/>
            <w:hideMark/>
          </w:tcPr>
          <w:p w14:paraId="4787606A"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Тосненский р-н, </w:t>
            </w:r>
            <w:proofErr w:type="spellStart"/>
            <w:r w:rsidRPr="009847FA">
              <w:rPr>
                <w:rFonts w:ascii="Times New Roman" w:eastAsia="Times New Roman" w:hAnsi="Times New Roman"/>
                <w:color w:val="000000"/>
                <w:sz w:val="22"/>
                <w:szCs w:val="22"/>
              </w:rPr>
              <w:t>г.Никольское</w:t>
            </w:r>
            <w:proofErr w:type="spellEnd"/>
            <w:r w:rsidRPr="009847FA">
              <w:rPr>
                <w:rFonts w:ascii="Times New Roman" w:eastAsia="Times New Roman" w:hAnsi="Times New Roman"/>
                <w:color w:val="000000"/>
                <w:sz w:val="22"/>
                <w:szCs w:val="22"/>
              </w:rPr>
              <w:t xml:space="preserve">, </w:t>
            </w:r>
            <w:r w:rsidRPr="00BF6DD5">
              <w:rPr>
                <w:rFonts w:ascii="Times New Roman" w:eastAsia="Times New Roman" w:hAnsi="Times New Roman"/>
                <w:color w:val="000000"/>
                <w:sz w:val="22"/>
                <w:szCs w:val="22"/>
              </w:rPr>
              <w:t>ул. Садовая, д.1а</w:t>
            </w:r>
          </w:p>
        </w:tc>
        <w:tc>
          <w:tcPr>
            <w:tcW w:w="2410" w:type="dxa"/>
            <w:noWrap/>
            <w:hideMark/>
          </w:tcPr>
          <w:p w14:paraId="2F8A8BDD"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5318CB29" w14:textId="77777777" w:rsidTr="00CB0CE5">
        <w:trPr>
          <w:trHeight w:val="20"/>
        </w:trPr>
        <w:tc>
          <w:tcPr>
            <w:tcW w:w="531" w:type="dxa"/>
            <w:hideMark/>
          </w:tcPr>
          <w:p w14:paraId="1DFB03CF"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18</w:t>
            </w:r>
          </w:p>
        </w:tc>
        <w:tc>
          <w:tcPr>
            <w:tcW w:w="2725" w:type="dxa"/>
            <w:hideMark/>
          </w:tcPr>
          <w:p w14:paraId="41CDE4CE"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Тихвинский район</w:t>
            </w:r>
          </w:p>
        </w:tc>
        <w:tc>
          <w:tcPr>
            <w:tcW w:w="9502" w:type="dxa"/>
            <w:gridSpan w:val="2"/>
            <w:hideMark/>
          </w:tcPr>
          <w:p w14:paraId="12CF8D0D"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 xml:space="preserve">г. Тихвин, </w:t>
            </w:r>
            <w:r w:rsidRPr="005E2661">
              <w:rPr>
                <w:rFonts w:ascii="Times New Roman" w:eastAsia="Times New Roman" w:hAnsi="Times New Roman"/>
                <w:color w:val="000000"/>
                <w:sz w:val="22"/>
                <w:szCs w:val="22"/>
              </w:rPr>
              <w:t>5-й микрорайон, д. 51а</w:t>
            </w:r>
          </w:p>
        </w:tc>
        <w:tc>
          <w:tcPr>
            <w:tcW w:w="2410" w:type="dxa"/>
            <w:noWrap/>
            <w:hideMark/>
          </w:tcPr>
          <w:p w14:paraId="3F62F9E0"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742E7B36" w14:textId="77777777" w:rsidTr="00CB0CE5">
        <w:trPr>
          <w:trHeight w:val="20"/>
        </w:trPr>
        <w:tc>
          <w:tcPr>
            <w:tcW w:w="531" w:type="dxa"/>
            <w:hideMark/>
          </w:tcPr>
          <w:p w14:paraId="7936B3FD" w14:textId="77777777" w:rsidR="006706B0" w:rsidRPr="009847FA" w:rsidRDefault="006706B0" w:rsidP="00CB0CE5">
            <w:pPr>
              <w:jc w:val="cente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19</w:t>
            </w:r>
          </w:p>
        </w:tc>
        <w:tc>
          <w:tcPr>
            <w:tcW w:w="2725" w:type="dxa"/>
            <w:hideMark/>
          </w:tcPr>
          <w:p w14:paraId="42A3F7C8"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г. Санкт-Петербург</w:t>
            </w:r>
          </w:p>
        </w:tc>
        <w:tc>
          <w:tcPr>
            <w:tcW w:w="9502" w:type="dxa"/>
            <w:gridSpan w:val="2"/>
            <w:hideMark/>
          </w:tcPr>
          <w:p w14:paraId="27658BB3" w14:textId="77777777" w:rsidR="006706B0" w:rsidRPr="009847FA" w:rsidRDefault="006706B0" w:rsidP="00CB0CE5">
            <w:pPr>
              <w:rPr>
                <w:rFonts w:ascii="Times New Roman" w:eastAsia="Times New Roman" w:hAnsi="Times New Roman"/>
                <w:color w:val="000000"/>
                <w:sz w:val="22"/>
                <w:szCs w:val="22"/>
              </w:rPr>
            </w:pPr>
            <w:r w:rsidRPr="009847FA">
              <w:rPr>
                <w:rFonts w:ascii="Times New Roman" w:eastAsia="Times New Roman" w:hAnsi="Times New Roman"/>
                <w:color w:val="000000"/>
                <w:sz w:val="22"/>
                <w:szCs w:val="22"/>
              </w:rPr>
              <w:t>пр. Обуховской Обороны, д.112, корп.2, литера З, офис 712</w:t>
            </w:r>
          </w:p>
        </w:tc>
        <w:tc>
          <w:tcPr>
            <w:tcW w:w="2410" w:type="dxa"/>
            <w:noWrap/>
            <w:hideMark/>
          </w:tcPr>
          <w:p w14:paraId="7DAD15E9" w14:textId="77777777" w:rsidR="006706B0" w:rsidRPr="009847FA" w:rsidRDefault="006706B0" w:rsidP="00CB0CE5">
            <w:pPr>
              <w:rPr>
                <w:rFonts w:eastAsia="Times New Roman" w:cs="Calibri"/>
                <w:color w:val="000000"/>
                <w:sz w:val="22"/>
                <w:szCs w:val="22"/>
              </w:rPr>
            </w:pPr>
            <w:r w:rsidRPr="009847FA">
              <w:rPr>
                <w:rFonts w:eastAsia="Times New Roman" w:cs="Calibri"/>
                <w:color w:val="000000"/>
                <w:sz w:val="22"/>
                <w:szCs w:val="22"/>
              </w:rPr>
              <w:t> </w:t>
            </w:r>
          </w:p>
        </w:tc>
      </w:tr>
      <w:tr w:rsidR="006706B0" w:rsidRPr="00804365" w14:paraId="2650C009" w14:textId="77777777" w:rsidTr="00CB0CE5">
        <w:trPr>
          <w:trHeight w:val="20"/>
        </w:trPr>
        <w:tc>
          <w:tcPr>
            <w:tcW w:w="9257" w:type="dxa"/>
            <w:gridSpan w:val="3"/>
            <w:tcBorders>
              <w:top w:val="nil"/>
              <w:left w:val="nil"/>
              <w:bottom w:val="nil"/>
              <w:right w:val="single" w:sz="4" w:space="0" w:color="auto"/>
            </w:tcBorders>
            <w:vAlign w:val="center"/>
          </w:tcPr>
          <w:p w14:paraId="3639B24A" w14:textId="77777777" w:rsidR="006706B0" w:rsidRPr="00A7282C" w:rsidRDefault="006706B0" w:rsidP="00CB0CE5">
            <w:pPr>
              <w:overflowPunct w:val="0"/>
              <w:autoSpaceDE w:val="0"/>
              <w:autoSpaceDN w:val="0"/>
              <w:adjustRightInd w:val="0"/>
              <w:jc w:val="right"/>
              <w:textAlignment w:val="baseline"/>
              <w:rPr>
                <w:rFonts w:ascii="Times New Roman" w:hAnsi="Times New Roman"/>
                <w:lang w:eastAsia="en-US"/>
              </w:rPr>
            </w:pPr>
          </w:p>
        </w:tc>
        <w:tc>
          <w:tcPr>
            <w:tcW w:w="3501" w:type="dxa"/>
            <w:tcBorders>
              <w:left w:val="single" w:sz="4" w:space="0" w:color="auto"/>
            </w:tcBorders>
            <w:vAlign w:val="center"/>
          </w:tcPr>
          <w:p w14:paraId="5E799B78" w14:textId="77777777" w:rsidR="006706B0" w:rsidRPr="00A7282C" w:rsidRDefault="006706B0" w:rsidP="00CB0CE5">
            <w:pPr>
              <w:overflowPunct w:val="0"/>
              <w:autoSpaceDE w:val="0"/>
              <w:autoSpaceDN w:val="0"/>
              <w:adjustRightInd w:val="0"/>
              <w:jc w:val="center"/>
              <w:textAlignment w:val="baseline"/>
              <w:rPr>
                <w:rFonts w:ascii="Times New Roman" w:hAnsi="Times New Roman"/>
                <w:lang w:eastAsia="en-US"/>
              </w:rPr>
            </w:pPr>
            <w:r w:rsidRPr="00A7282C">
              <w:rPr>
                <w:rFonts w:ascii="Times New Roman" w:eastAsia="Times New Roman" w:hAnsi="Times New Roman"/>
                <w:b/>
                <w:color w:val="000000"/>
                <w:szCs w:val="14"/>
              </w:rPr>
              <w:t xml:space="preserve">ИТОГО без </w:t>
            </w:r>
            <w:r>
              <w:rPr>
                <w:rFonts w:ascii="Times New Roman" w:eastAsia="Times New Roman" w:hAnsi="Times New Roman"/>
                <w:b/>
                <w:color w:val="000000"/>
                <w:szCs w:val="14"/>
              </w:rPr>
              <w:t xml:space="preserve">учёта </w:t>
            </w:r>
            <w:r w:rsidRPr="00A7282C">
              <w:rPr>
                <w:rFonts w:ascii="Times New Roman" w:eastAsia="Times New Roman" w:hAnsi="Times New Roman"/>
                <w:b/>
                <w:color w:val="000000"/>
                <w:szCs w:val="14"/>
              </w:rPr>
              <w:t>НДС (руб.)</w:t>
            </w:r>
          </w:p>
        </w:tc>
        <w:tc>
          <w:tcPr>
            <w:tcW w:w="2410" w:type="dxa"/>
          </w:tcPr>
          <w:p w14:paraId="7A4E3B95" w14:textId="77777777" w:rsidR="006706B0" w:rsidRPr="00A7282C" w:rsidRDefault="006706B0" w:rsidP="00CB0CE5">
            <w:pPr>
              <w:overflowPunct w:val="0"/>
              <w:autoSpaceDE w:val="0"/>
              <w:autoSpaceDN w:val="0"/>
              <w:adjustRightInd w:val="0"/>
              <w:jc w:val="center"/>
              <w:textAlignment w:val="baseline"/>
              <w:rPr>
                <w:rFonts w:ascii="Times New Roman" w:hAnsi="Times New Roman"/>
              </w:rPr>
            </w:pPr>
          </w:p>
        </w:tc>
      </w:tr>
    </w:tbl>
    <w:p w14:paraId="02E3EB52" w14:textId="77777777" w:rsidR="006706B0" w:rsidRDefault="006706B0" w:rsidP="006706B0">
      <w:pPr>
        <w:overflowPunct w:val="0"/>
        <w:autoSpaceDE w:val="0"/>
        <w:autoSpaceDN w:val="0"/>
        <w:adjustRightInd w:val="0"/>
        <w:textAlignment w:val="baseline"/>
        <w:rPr>
          <w:rFonts w:ascii="Times New Roman" w:hAnsi="Times New Roman"/>
        </w:rPr>
      </w:pPr>
    </w:p>
    <w:p w14:paraId="5B5E3423" w14:textId="77777777" w:rsidR="006706B0" w:rsidRDefault="006706B0" w:rsidP="006706B0">
      <w:pPr>
        <w:overflowPunct w:val="0"/>
        <w:autoSpaceDE w:val="0"/>
        <w:autoSpaceDN w:val="0"/>
        <w:adjustRightInd w:val="0"/>
        <w:textAlignment w:val="baseline"/>
        <w:rPr>
          <w:rFonts w:ascii="Times New Roman" w:hAnsi="Times New Roman"/>
        </w:rPr>
      </w:pPr>
    </w:p>
    <w:p w14:paraId="7CC7584A" w14:textId="77777777" w:rsidR="006706B0" w:rsidRPr="001B520D" w:rsidRDefault="006706B0" w:rsidP="006706B0">
      <w:pPr>
        <w:overflowPunct w:val="0"/>
        <w:autoSpaceDE w:val="0"/>
        <w:autoSpaceDN w:val="0"/>
        <w:adjustRightInd w:val="0"/>
        <w:textAlignment w:val="baseline"/>
        <w:rPr>
          <w:rFonts w:ascii="Times New Roman" w:eastAsia="Calibri" w:hAnsi="Times New Roman"/>
          <w:b/>
        </w:rPr>
      </w:pPr>
      <w:r>
        <w:rPr>
          <w:rFonts w:ascii="Times New Roman" w:eastAsia="Calibri" w:hAnsi="Times New Roman"/>
          <w:b/>
        </w:rPr>
        <w:lastRenderedPageBreak/>
        <w:t xml:space="preserve">3. </w:t>
      </w:r>
      <w:r w:rsidRPr="001B520D">
        <w:rPr>
          <w:rFonts w:ascii="Times New Roman" w:eastAsia="Calibri" w:hAnsi="Times New Roman"/>
          <w:b/>
        </w:rPr>
        <w:t xml:space="preserve">Общая стоимость услуг </w:t>
      </w:r>
    </w:p>
    <w:p w14:paraId="0693153C" w14:textId="77777777" w:rsidR="006706B0" w:rsidRPr="00B85490" w:rsidRDefault="006706B0" w:rsidP="006706B0">
      <w:pPr>
        <w:pStyle w:val="aa"/>
        <w:overflowPunct w:val="0"/>
        <w:autoSpaceDE w:val="0"/>
        <w:autoSpaceDN w:val="0"/>
        <w:adjustRightInd w:val="0"/>
        <w:ind w:left="786"/>
        <w:textAlignment w:val="baseline"/>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0167"/>
        <w:gridCol w:w="4051"/>
      </w:tblGrid>
      <w:tr w:rsidR="006706B0" w:rsidRPr="001328F7" w14:paraId="3B3EA42B" w14:textId="77777777" w:rsidTr="00CB0CE5">
        <w:trPr>
          <w:trHeight w:val="399"/>
          <w:jc w:val="cent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5D10" w14:textId="77777777" w:rsidR="006706B0" w:rsidRPr="00765777" w:rsidRDefault="006706B0" w:rsidP="00CB0CE5">
            <w:pPr>
              <w:keepNext/>
              <w:tabs>
                <w:tab w:val="left" w:pos="3544"/>
              </w:tabs>
              <w:ind w:left="57" w:right="57" w:firstLine="114"/>
              <w:contextualSpacing/>
              <w:jc w:val="center"/>
              <w:rPr>
                <w:rFonts w:ascii="Times New Roman" w:eastAsia="Times New Roman" w:hAnsi="Times New Roman"/>
              </w:rPr>
            </w:pPr>
            <w:r w:rsidRPr="00765777">
              <w:rPr>
                <w:rFonts w:ascii="Times New Roman" w:hAnsi="Times New Roman"/>
              </w:rPr>
              <w:br w:type="page"/>
            </w:r>
            <w:r w:rsidRPr="001B520D">
              <w:rPr>
                <w:rFonts w:ascii="Times New Roman" w:hAnsi="Times New Roman"/>
              </w:rPr>
              <w:t>№ п/п</w:t>
            </w:r>
          </w:p>
        </w:tc>
        <w:tc>
          <w:tcPr>
            <w:tcW w:w="103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9067B" w14:textId="77777777" w:rsidR="006706B0" w:rsidRPr="00765777" w:rsidRDefault="006706B0" w:rsidP="00CB0CE5">
            <w:pPr>
              <w:keepNext/>
              <w:tabs>
                <w:tab w:val="left" w:pos="3544"/>
              </w:tabs>
              <w:ind w:left="57" w:right="57" w:firstLine="114"/>
              <w:contextualSpacing/>
              <w:jc w:val="center"/>
              <w:rPr>
                <w:rFonts w:ascii="Times New Roman" w:hAnsi="Times New Roman"/>
              </w:rPr>
            </w:pPr>
            <w:r w:rsidRPr="00765777">
              <w:rPr>
                <w:rFonts w:ascii="Times New Roman" w:hAnsi="Times New Roman"/>
              </w:rPr>
              <w:t>Группа</w:t>
            </w:r>
            <w:r w:rsidRPr="001B520D">
              <w:rPr>
                <w:rFonts w:ascii="Times New Roman" w:hAnsi="Times New Roman"/>
              </w:rPr>
              <w:t xml:space="preserve"> услуг</w:t>
            </w:r>
          </w:p>
        </w:tc>
        <w:tc>
          <w:tcPr>
            <w:tcW w:w="4111" w:type="dxa"/>
            <w:tcBorders>
              <w:top w:val="single" w:sz="4" w:space="0" w:color="auto"/>
              <w:left w:val="single" w:sz="4" w:space="0" w:color="auto"/>
              <w:right w:val="single" w:sz="4" w:space="0" w:color="auto"/>
            </w:tcBorders>
            <w:shd w:val="clear" w:color="auto" w:fill="auto"/>
            <w:vAlign w:val="center"/>
            <w:hideMark/>
          </w:tcPr>
          <w:p w14:paraId="1EDA6418" w14:textId="77777777" w:rsidR="006706B0" w:rsidRPr="00765777" w:rsidRDefault="006706B0" w:rsidP="00CB0CE5">
            <w:pPr>
              <w:keepNext/>
              <w:tabs>
                <w:tab w:val="left" w:pos="3544"/>
              </w:tabs>
              <w:ind w:left="57" w:right="57" w:firstLine="114"/>
              <w:contextualSpacing/>
              <w:jc w:val="center"/>
              <w:rPr>
                <w:rFonts w:ascii="Times New Roman" w:hAnsi="Times New Roman"/>
              </w:rPr>
            </w:pPr>
            <w:r w:rsidRPr="00765777">
              <w:rPr>
                <w:rFonts w:ascii="Times New Roman" w:hAnsi="Times New Roman"/>
              </w:rPr>
              <w:t xml:space="preserve">Общая стоимость, руб. </w:t>
            </w:r>
          </w:p>
        </w:tc>
      </w:tr>
      <w:tr w:rsidR="006706B0" w:rsidRPr="00804365" w14:paraId="5F7B8BD1" w14:textId="77777777" w:rsidTr="00CB0CE5">
        <w:trPr>
          <w:trHeight w:val="56"/>
          <w:jc w:val="cent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D2CC8FB" w14:textId="77777777" w:rsidR="006706B0" w:rsidRPr="00765777" w:rsidRDefault="006706B0" w:rsidP="00CB0CE5">
            <w:pPr>
              <w:tabs>
                <w:tab w:val="left" w:pos="3544"/>
              </w:tabs>
              <w:snapToGrid w:val="0"/>
              <w:ind w:right="57"/>
              <w:contextualSpacing/>
              <w:jc w:val="center"/>
              <w:rPr>
                <w:rFonts w:ascii="Times New Roman" w:hAnsi="Times New Roman"/>
                <w:color w:val="000000"/>
              </w:rPr>
            </w:pPr>
            <w:r w:rsidRPr="00765777">
              <w:rPr>
                <w:rFonts w:ascii="Times New Roman" w:hAnsi="Times New Roman"/>
                <w:color w:val="000000"/>
              </w:rPr>
              <w:t>1</w:t>
            </w:r>
          </w:p>
        </w:tc>
        <w:tc>
          <w:tcPr>
            <w:tcW w:w="10353" w:type="dxa"/>
            <w:tcBorders>
              <w:top w:val="single" w:sz="4" w:space="0" w:color="auto"/>
              <w:left w:val="single" w:sz="4" w:space="0" w:color="auto"/>
              <w:bottom w:val="single" w:sz="4" w:space="0" w:color="auto"/>
              <w:right w:val="single" w:sz="4" w:space="0" w:color="auto"/>
            </w:tcBorders>
            <w:shd w:val="clear" w:color="auto" w:fill="auto"/>
            <w:vAlign w:val="center"/>
          </w:tcPr>
          <w:p w14:paraId="6A272A56" w14:textId="77777777" w:rsidR="006706B0" w:rsidRPr="00765777" w:rsidRDefault="006706B0" w:rsidP="00CB0CE5">
            <w:pPr>
              <w:tabs>
                <w:tab w:val="left" w:pos="3544"/>
              </w:tabs>
              <w:ind w:right="57"/>
              <w:contextualSpacing/>
              <w:rPr>
                <w:rFonts w:ascii="Times New Roman" w:hAnsi="Times New Roman"/>
                <w:color w:val="000000"/>
              </w:rPr>
            </w:pPr>
            <w:r w:rsidRPr="00765777">
              <w:rPr>
                <w:rFonts w:ascii="Times New Roman" w:eastAsia="Calibri" w:hAnsi="Times New Roman"/>
              </w:rPr>
              <w:t>Стоимость услуг по техническому обслуживанию, ремонту и замене деталей</w:t>
            </w:r>
          </w:p>
        </w:tc>
        <w:tc>
          <w:tcPr>
            <w:tcW w:w="4111" w:type="dxa"/>
            <w:tcBorders>
              <w:left w:val="single" w:sz="4" w:space="0" w:color="auto"/>
              <w:right w:val="single" w:sz="4" w:space="0" w:color="auto"/>
            </w:tcBorders>
            <w:shd w:val="clear" w:color="auto" w:fill="auto"/>
            <w:vAlign w:val="center"/>
          </w:tcPr>
          <w:p w14:paraId="7B900778" w14:textId="77777777" w:rsidR="006706B0" w:rsidRPr="00765777" w:rsidRDefault="006706B0" w:rsidP="00CB0CE5">
            <w:pPr>
              <w:tabs>
                <w:tab w:val="left" w:pos="3544"/>
              </w:tabs>
              <w:ind w:left="57" w:right="57"/>
              <w:contextualSpacing/>
              <w:jc w:val="center"/>
              <w:rPr>
                <w:rFonts w:ascii="Times New Roman" w:hAnsi="Times New Roman"/>
                <w:color w:val="000000"/>
              </w:rPr>
            </w:pPr>
          </w:p>
        </w:tc>
      </w:tr>
      <w:tr w:rsidR="006706B0" w:rsidRPr="00804365" w14:paraId="699A6D72" w14:textId="77777777" w:rsidTr="00CB0CE5">
        <w:trPr>
          <w:trHeight w:val="56"/>
          <w:jc w:val="cent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1AFA945" w14:textId="77777777" w:rsidR="006706B0" w:rsidRPr="00765777" w:rsidRDefault="006706B0" w:rsidP="00CB0CE5">
            <w:pPr>
              <w:tabs>
                <w:tab w:val="left" w:pos="3544"/>
              </w:tabs>
              <w:snapToGrid w:val="0"/>
              <w:ind w:right="57"/>
              <w:contextualSpacing/>
              <w:jc w:val="center"/>
              <w:rPr>
                <w:rFonts w:ascii="Times New Roman" w:hAnsi="Times New Roman"/>
                <w:color w:val="000000"/>
              </w:rPr>
            </w:pPr>
            <w:r w:rsidRPr="00765777">
              <w:rPr>
                <w:rFonts w:ascii="Times New Roman" w:hAnsi="Times New Roman"/>
                <w:color w:val="000000"/>
              </w:rPr>
              <w:t>2</w:t>
            </w:r>
          </w:p>
        </w:tc>
        <w:tc>
          <w:tcPr>
            <w:tcW w:w="10353" w:type="dxa"/>
            <w:tcBorders>
              <w:top w:val="single" w:sz="4" w:space="0" w:color="auto"/>
              <w:left w:val="single" w:sz="4" w:space="0" w:color="auto"/>
              <w:bottom w:val="single" w:sz="4" w:space="0" w:color="auto"/>
              <w:right w:val="single" w:sz="4" w:space="0" w:color="auto"/>
            </w:tcBorders>
            <w:shd w:val="clear" w:color="auto" w:fill="auto"/>
            <w:vAlign w:val="center"/>
          </w:tcPr>
          <w:p w14:paraId="6AFD7576" w14:textId="77777777" w:rsidR="006706B0" w:rsidRPr="00765777" w:rsidRDefault="006706B0" w:rsidP="00CB0CE5">
            <w:pPr>
              <w:overflowPunct w:val="0"/>
              <w:autoSpaceDE w:val="0"/>
              <w:autoSpaceDN w:val="0"/>
              <w:adjustRightInd w:val="0"/>
              <w:textAlignment w:val="baseline"/>
              <w:rPr>
                <w:rFonts w:ascii="Times New Roman" w:hAnsi="Times New Roman"/>
                <w:color w:val="000000"/>
              </w:rPr>
            </w:pPr>
            <w:r w:rsidRPr="00B50DFD">
              <w:rPr>
                <w:rFonts w:ascii="Times New Roman" w:eastAsia="Calibri" w:hAnsi="Times New Roman"/>
              </w:rPr>
              <w:t>Стоимость выезда инженера на объект Заказчика</w:t>
            </w:r>
          </w:p>
        </w:tc>
        <w:tc>
          <w:tcPr>
            <w:tcW w:w="4111" w:type="dxa"/>
            <w:tcBorders>
              <w:left w:val="single" w:sz="4" w:space="0" w:color="auto"/>
              <w:right w:val="single" w:sz="4" w:space="0" w:color="auto"/>
            </w:tcBorders>
            <w:shd w:val="clear" w:color="auto" w:fill="auto"/>
            <w:vAlign w:val="center"/>
          </w:tcPr>
          <w:p w14:paraId="18900EF4" w14:textId="77777777" w:rsidR="006706B0" w:rsidRPr="00765777" w:rsidRDefault="006706B0" w:rsidP="00CB0CE5">
            <w:pPr>
              <w:tabs>
                <w:tab w:val="left" w:pos="3544"/>
              </w:tabs>
              <w:ind w:left="57" w:right="57"/>
              <w:contextualSpacing/>
              <w:jc w:val="center"/>
              <w:rPr>
                <w:rFonts w:ascii="Times New Roman" w:hAnsi="Times New Roman"/>
                <w:color w:val="000000"/>
              </w:rPr>
            </w:pPr>
          </w:p>
        </w:tc>
      </w:tr>
      <w:tr w:rsidR="006706B0" w:rsidRPr="002A7396" w14:paraId="7E3B427F" w14:textId="77777777" w:rsidTr="00CB0CE5">
        <w:trPr>
          <w:trHeight w:val="366"/>
          <w:jc w:val="center"/>
        </w:trPr>
        <w:tc>
          <w:tcPr>
            <w:tcW w:w="1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5A134" w14:textId="77777777" w:rsidR="006706B0" w:rsidRPr="002A7396" w:rsidRDefault="006706B0" w:rsidP="00CB0CE5">
            <w:pPr>
              <w:tabs>
                <w:tab w:val="left" w:pos="3544"/>
              </w:tabs>
              <w:ind w:left="57" w:right="57" w:firstLine="91"/>
              <w:contextualSpacing/>
              <w:jc w:val="center"/>
              <w:rPr>
                <w:rFonts w:ascii="Times New Roman" w:hAnsi="Times New Roman"/>
                <w:b/>
                <w:color w:val="000000"/>
              </w:rPr>
            </w:pPr>
            <w:r w:rsidRPr="002A7396">
              <w:rPr>
                <w:rFonts w:ascii="Times New Roman" w:hAnsi="Times New Roman"/>
                <w:b/>
                <w:bCs/>
                <w:color w:val="000000"/>
              </w:rPr>
              <w:t>ИТОГО, руб.</w:t>
            </w:r>
          </w:p>
        </w:tc>
        <w:tc>
          <w:tcPr>
            <w:tcW w:w="4111" w:type="dxa"/>
            <w:tcBorders>
              <w:left w:val="single" w:sz="4" w:space="0" w:color="auto"/>
              <w:right w:val="single" w:sz="4" w:space="0" w:color="auto"/>
            </w:tcBorders>
            <w:shd w:val="clear" w:color="auto" w:fill="auto"/>
            <w:vAlign w:val="center"/>
          </w:tcPr>
          <w:p w14:paraId="29E62C39" w14:textId="77777777" w:rsidR="006706B0" w:rsidRPr="002A7396" w:rsidRDefault="006706B0" w:rsidP="00CB0CE5">
            <w:pPr>
              <w:tabs>
                <w:tab w:val="left" w:pos="3544"/>
              </w:tabs>
              <w:ind w:left="57" w:right="57"/>
              <w:contextualSpacing/>
              <w:jc w:val="center"/>
              <w:rPr>
                <w:rFonts w:ascii="Times New Roman" w:hAnsi="Times New Roman"/>
                <w:b/>
                <w:color w:val="000000"/>
              </w:rPr>
            </w:pPr>
          </w:p>
        </w:tc>
      </w:tr>
      <w:tr w:rsidR="006706B0" w:rsidRPr="00081AB0" w14:paraId="29A0BCE6" w14:textId="77777777" w:rsidTr="00CB0CE5">
        <w:trPr>
          <w:trHeight w:val="414"/>
          <w:jc w:val="center"/>
        </w:trPr>
        <w:tc>
          <w:tcPr>
            <w:tcW w:w="1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30064" w14:textId="77777777" w:rsidR="006706B0" w:rsidRPr="00765777" w:rsidRDefault="006706B0" w:rsidP="00CB0CE5">
            <w:pPr>
              <w:tabs>
                <w:tab w:val="left" w:pos="3544"/>
              </w:tabs>
              <w:ind w:left="57" w:right="57" w:firstLine="91"/>
              <w:contextualSpacing/>
              <w:jc w:val="center"/>
              <w:rPr>
                <w:rFonts w:ascii="Times New Roman" w:hAnsi="Times New Roman"/>
                <w:b/>
                <w:color w:val="000000"/>
              </w:rPr>
            </w:pPr>
            <w:r w:rsidRPr="00765777">
              <w:rPr>
                <w:rFonts w:ascii="Times New Roman" w:hAnsi="Times New Roman"/>
                <w:b/>
                <w:bCs/>
                <w:color w:val="000000"/>
              </w:rPr>
              <w:t>НДС, руб.</w:t>
            </w:r>
          </w:p>
        </w:tc>
        <w:tc>
          <w:tcPr>
            <w:tcW w:w="4111" w:type="dxa"/>
            <w:tcBorders>
              <w:left w:val="single" w:sz="4" w:space="0" w:color="auto"/>
              <w:right w:val="single" w:sz="4" w:space="0" w:color="auto"/>
            </w:tcBorders>
            <w:shd w:val="clear" w:color="auto" w:fill="auto"/>
            <w:vAlign w:val="center"/>
          </w:tcPr>
          <w:p w14:paraId="50E2D8B7" w14:textId="77777777" w:rsidR="006706B0" w:rsidRPr="00765777" w:rsidRDefault="006706B0" w:rsidP="00CB0CE5">
            <w:pPr>
              <w:tabs>
                <w:tab w:val="left" w:pos="3544"/>
              </w:tabs>
              <w:ind w:left="57" w:right="57"/>
              <w:contextualSpacing/>
              <w:jc w:val="center"/>
              <w:rPr>
                <w:rFonts w:ascii="Times New Roman" w:hAnsi="Times New Roman"/>
                <w:b/>
                <w:color w:val="000000"/>
              </w:rPr>
            </w:pPr>
          </w:p>
        </w:tc>
      </w:tr>
      <w:tr w:rsidR="006706B0" w:rsidRPr="00081AB0" w14:paraId="31ED0F5A" w14:textId="77777777" w:rsidTr="00CB0CE5">
        <w:trPr>
          <w:trHeight w:val="405"/>
          <w:jc w:val="center"/>
        </w:trPr>
        <w:tc>
          <w:tcPr>
            <w:tcW w:w="1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7B83EC" w14:textId="77777777" w:rsidR="006706B0" w:rsidRPr="00765777" w:rsidRDefault="006706B0" w:rsidP="00CB0CE5">
            <w:pPr>
              <w:tabs>
                <w:tab w:val="left" w:pos="3544"/>
              </w:tabs>
              <w:ind w:left="57" w:right="57" w:firstLine="91"/>
              <w:contextualSpacing/>
              <w:jc w:val="center"/>
              <w:rPr>
                <w:rFonts w:ascii="Times New Roman" w:hAnsi="Times New Roman"/>
                <w:b/>
                <w:color w:val="000000"/>
              </w:rPr>
            </w:pPr>
            <w:r w:rsidRPr="00765777">
              <w:rPr>
                <w:rFonts w:ascii="Times New Roman" w:hAnsi="Times New Roman"/>
                <w:b/>
                <w:bCs/>
                <w:color w:val="000000"/>
              </w:rPr>
              <w:t>ИТОГО с НДС, руб.</w:t>
            </w:r>
          </w:p>
        </w:tc>
        <w:tc>
          <w:tcPr>
            <w:tcW w:w="4111" w:type="dxa"/>
            <w:tcBorders>
              <w:left w:val="single" w:sz="4" w:space="0" w:color="auto"/>
              <w:bottom w:val="single" w:sz="4" w:space="0" w:color="auto"/>
              <w:right w:val="single" w:sz="4" w:space="0" w:color="auto"/>
            </w:tcBorders>
            <w:shd w:val="clear" w:color="auto" w:fill="auto"/>
            <w:vAlign w:val="center"/>
          </w:tcPr>
          <w:p w14:paraId="1B80A956" w14:textId="77777777" w:rsidR="006706B0" w:rsidRPr="00765777" w:rsidRDefault="006706B0" w:rsidP="00CB0CE5">
            <w:pPr>
              <w:tabs>
                <w:tab w:val="left" w:pos="3544"/>
              </w:tabs>
              <w:ind w:left="57" w:right="57"/>
              <w:contextualSpacing/>
              <w:jc w:val="center"/>
              <w:rPr>
                <w:rFonts w:ascii="Times New Roman" w:hAnsi="Times New Roman"/>
                <w:b/>
                <w:color w:val="000000"/>
              </w:rPr>
            </w:pPr>
          </w:p>
        </w:tc>
      </w:tr>
    </w:tbl>
    <w:p w14:paraId="6E72B1A1" w14:textId="77777777" w:rsidR="006706B0" w:rsidRDefault="006706B0" w:rsidP="006706B0">
      <w:pPr>
        <w:overflowPunct w:val="0"/>
        <w:autoSpaceDE w:val="0"/>
        <w:autoSpaceDN w:val="0"/>
        <w:adjustRightInd w:val="0"/>
        <w:jc w:val="center"/>
        <w:textAlignment w:val="baseline"/>
        <w:rPr>
          <w:rFonts w:ascii="Times New Roman" w:hAnsi="Times New Roman"/>
        </w:rPr>
      </w:pPr>
    </w:p>
    <w:p w14:paraId="44CF698B" w14:textId="77777777" w:rsidR="00A976F0" w:rsidRPr="00C057C0" w:rsidRDefault="00A976F0" w:rsidP="00A976F0">
      <w:pPr>
        <w:pStyle w:val="af0"/>
        <w:spacing w:after="0"/>
        <w:ind w:left="1440"/>
        <w:rPr>
          <w:bCs/>
          <w:color w:val="000000"/>
          <w:sz w:val="24"/>
          <w:szCs w:val="24"/>
        </w:rPr>
      </w:pPr>
    </w:p>
    <w:p w14:paraId="6410CC97" w14:textId="77777777" w:rsidR="00A976F0" w:rsidRPr="0083644C" w:rsidRDefault="00A976F0" w:rsidP="00A976F0">
      <w:pPr>
        <w:spacing w:after="0" w:line="240" w:lineRule="auto"/>
        <w:jc w:val="both"/>
        <w:rPr>
          <w:rFonts w:ascii="Times New Roman" w:hAnsi="Times New Roman" w:cs="Times New Roman"/>
          <w:color w:val="000000"/>
          <w:sz w:val="24"/>
          <w:szCs w:val="24"/>
        </w:rPr>
      </w:pPr>
    </w:p>
    <w:p w14:paraId="7385A78D" w14:textId="77777777" w:rsidR="00A976F0" w:rsidRPr="0083644C" w:rsidRDefault="00A976F0" w:rsidP="00A976F0">
      <w:pPr>
        <w:spacing w:after="0" w:line="240" w:lineRule="auto"/>
        <w:jc w:val="both"/>
        <w:rPr>
          <w:rFonts w:ascii="Times New Roman" w:hAnsi="Times New Roman" w:cs="Times New Roman"/>
          <w:color w:val="000000"/>
          <w:sz w:val="24"/>
          <w:szCs w:val="24"/>
        </w:rPr>
      </w:pPr>
    </w:p>
    <w:p w14:paraId="6979BF3C" w14:textId="77777777" w:rsidR="00A976F0" w:rsidRPr="0083644C" w:rsidRDefault="00A976F0" w:rsidP="00A976F0">
      <w:pPr>
        <w:spacing w:after="0" w:line="240" w:lineRule="auto"/>
        <w:rPr>
          <w:rFonts w:ascii="Times New Roman" w:hAnsi="Times New Roman" w:cs="Times New Roman"/>
          <w:color w:val="000000"/>
          <w:sz w:val="24"/>
          <w:szCs w:val="24"/>
        </w:rPr>
      </w:pPr>
    </w:p>
    <w:tbl>
      <w:tblPr>
        <w:tblW w:w="8930" w:type="dxa"/>
        <w:tblInd w:w="2552" w:type="dxa"/>
        <w:tblLook w:val="01E0" w:firstRow="1" w:lastRow="1" w:firstColumn="1" w:lastColumn="1" w:noHBand="0" w:noVBand="0"/>
      </w:tblPr>
      <w:tblGrid>
        <w:gridCol w:w="4394"/>
        <w:gridCol w:w="4536"/>
      </w:tblGrid>
      <w:tr w:rsidR="00A976F0" w:rsidRPr="0083644C" w14:paraId="0B5685BB" w14:textId="77777777" w:rsidTr="002E581D">
        <w:tc>
          <w:tcPr>
            <w:tcW w:w="4394" w:type="dxa"/>
            <w:shd w:val="clear" w:color="auto" w:fill="auto"/>
          </w:tcPr>
          <w:p w14:paraId="7EAA5A1A" w14:textId="77777777" w:rsidR="00A976F0" w:rsidRDefault="00A976F0" w:rsidP="002E58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84F9A91" w14:textId="77777777" w:rsidR="00A976F0" w:rsidRPr="0083644C" w:rsidRDefault="00A976F0" w:rsidP="002E58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0E9A815" w14:textId="77777777" w:rsidR="00A976F0" w:rsidRDefault="00A976F0" w:rsidP="002E581D">
            <w:pPr>
              <w:spacing w:after="0" w:line="240" w:lineRule="auto"/>
              <w:rPr>
                <w:rFonts w:ascii="Times New Roman" w:hAnsi="Times New Roman" w:cs="Times New Roman"/>
                <w:b/>
                <w:sz w:val="24"/>
                <w:szCs w:val="24"/>
              </w:rPr>
            </w:pPr>
          </w:p>
          <w:p w14:paraId="2EE20DB0" w14:textId="77777777" w:rsidR="00A976F0" w:rsidRDefault="00A976F0" w:rsidP="002E581D">
            <w:pPr>
              <w:spacing w:after="0" w:line="240" w:lineRule="auto"/>
              <w:rPr>
                <w:rFonts w:ascii="Times New Roman" w:hAnsi="Times New Roman" w:cs="Times New Roman"/>
                <w:b/>
                <w:sz w:val="24"/>
                <w:szCs w:val="24"/>
              </w:rPr>
            </w:pPr>
          </w:p>
          <w:p w14:paraId="3133ED88" w14:textId="77777777" w:rsidR="00A976F0" w:rsidRPr="0083644C" w:rsidRDefault="00A976F0" w:rsidP="002E581D">
            <w:pPr>
              <w:spacing w:after="0" w:line="240" w:lineRule="auto"/>
              <w:rPr>
                <w:rFonts w:ascii="Times New Roman" w:hAnsi="Times New Roman" w:cs="Times New Roman"/>
                <w:b/>
                <w:sz w:val="24"/>
                <w:szCs w:val="24"/>
              </w:rPr>
            </w:pPr>
          </w:p>
          <w:p w14:paraId="302C5705" w14:textId="77777777" w:rsidR="00A976F0" w:rsidRPr="0083644C" w:rsidRDefault="00A976F0" w:rsidP="002E581D">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01321C6" w14:textId="77777777" w:rsidR="00A976F0" w:rsidRDefault="00A976F0" w:rsidP="002E581D">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6903834B" w14:textId="77777777" w:rsidR="00A976F0" w:rsidRPr="0083644C" w:rsidRDefault="00A976F0" w:rsidP="002E581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6D0B055" w14:textId="77777777" w:rsidR="00A976F0" w:rsidRPr="0083644C" w:rsidRDefault="00A976F0" w:rsidP="002E581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F098FC9" w14:textId="77777777" w:rsidR="00A976F0" w:rsidRDefault="00A976F0" w:rsidP="002E581D">
            <w:pPr>
              <w:spacing w:after="0" w:line="240" w:lineRule="auto"/>
              <w:jc w:val="center"/>
              <w:rPr>
                <w:rFonts w:ascii="Times New Roman" w:hAnsi="Times New Roman" w:cs="Times New Roman"/>
                <w:b/>
                <w:sz w:val="24"/>
                <w:szCs w:val="24"/>
              </w:rPr>
            </w:pPr>
          </w:p>
          <w:p w14:paraId="3CDDE2DE" w14:textId="77777777" w:rsidR="00A976F0" w:rsidRPr="0083644C" w:rsidRDefault="00A976F0" w:rsidP="002E581D">
            <w:pPr>
              <w:spacing w:after="0" w:line="240" w:lineRule="auto"/>
              <w:jc w:val="center"/>
              <w:rPr>
                <w:rFonts w:ascii="Times New Roman" w:hAnsi="Times New Roman" w:cs="Times New Roman"/>
                <w:b/>
                <w:sz w:val="24"/>
                <w:szCs w:val="24"/>
              </w:rPr>
            </w:pPr>
          </w:p>
          <w:p w14:paraId="2755381D" w14:textId="77777777" w:rsidR="00A976F0" w:rsidRPr="0083644C" w:rsidRDefault="00A976F0" w:rsidP="002E581D">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976F0" w:rsidRPr="0083644C" w14:paraId="2C90E1EB" w14:textId="77777777" w:rsidTr="002E581D">
        <w:trPr>
          <w:trHeight w:val="713"/>
        </w:trPr>
        <w:tc>
          <w:tcPr>
            <w:tcW w:w="4394" w:type="dxa"/>
            <w:shd w:val="clear" w:color="auto" w:fill="auto"/>
          </w:tcPr>
          <w:p w14:paraId="11551E91" w14:textId="77777777" w:rsidR="00A976F0" w:rsidRPr="0083644C" w:rsidRDefault="00A976F0" w:rsidP="002E58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9826D08" w14:textId="77777777" w:rsidR="00A976F0" w:rsidRPr="0083644C" w:rsidRDefault="00A976F0" w:rsidP="002E581D">
            <w:pPr>
              <w:spacing w:after="0" w:line="240" w:lineRule="auto"/>
              <w:rPr>
                <w:rFonts w:ascii="Times New Roman" w:hAnsi="Times New Roman" w:cs="Times New Roman"/>
                <w:sz w:val="24"/>
                <w:szCs w:val="24"/>
              </w:rPr>
            </w:pPr>
          </w:p>
          <w:p w14:paraId="6B9D82E7" w14:textId="77777777" w:rsidR="00A976F0" w:rsidRPr="0083644C" w:rsidRDefault="00A976F0" w:rsidP="002E581D">
            <w:pPr>
              <w:spacing w:after="0" w:line="240" w:lineRule="auto"/>
              <w:rPr>
                <w:rFonts w:ascii="Times New Roman" w:hAnsi="Times New Roman" w:cs="Times New Roman"/>
                <w:sz w:val="24"/>
                <w:szCs w:val="24"/>
              </w:rPr>
            </w:pPr>
          </w:p>
        </w:tc>
        <w:tc>
          <w:tcPr>
            <w:tcW w:w="4536" w:type="dxa"/>
            <w:shd w:val="clear" w:color="auto" w:fill="auto"/>
          </w:tcPr>
          <w:p w14:paraId="14B3BE33" w14:textId="77777777" w:rsidR="00A976F0" w:rsidRPr="0083644C" w:rsidRDefault="00A976F0" w:rsidP="002E58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E945BC1" w14:textId="77777777" w:rsidR="00A976F0" w:rsidRPr="0083644C" w:rsidRDefault="00A976F0" w:rsidP="002E581D">
            <w:pPr>
              <w:spacing w:after="0" w:line="240" w:lineRule="auto"/>
              <w:rPr>
                <w:rFonts w:ascii="Times New Roman" w:hAnsi="Times New Roman" w:cs="Times New Roman"/>
                <w:sz w:val="24"/>
                <w:szCs w:val="24"/>
              </w:rPr>
            </w:pPr>
          </w:p>
        </w:tc>
      </w:tr>
      <w:bookmarkEnd w:id="13"/>
    </w:tbl>
    <w:p w14:paraId="760FFE9A" w14:textId="77777777" w:rsidR="0083644C" w:rsidRPr="0083644C" w:rsidRDefault="0083644C" w:rsidP="0083644C">
      <w:pPr>
        <w:spacing w:after="0" w:line="240" w:lineRule="auto"/>
        <w:rPr>
          <w:rFonts w:ascii="Times New Roman" w:hAnsi="Times New Roman" w:cs="Times New Roman"/>
          <w:color w:val="000000"/>
          <w:sz w:val="24"/>
          <w:szCs w:val="24"/>
        </w:rPr>
      </w:pPr>
    </w:p>
    <w:p w14:paraId="78A96309" w14:textId="77777777" w:rsidR="00A976F0" w:rsidRDefault="00A976F0" w:rsidP="00EB5573">
      <w:pPr>
        <w:spacing w:after="0" w:line="240" w:lineRule="auto"/>
        <w:ind w:left="6663"/>
        <w:rPr>
          <w:color w:val="000000"/>
          <w:sz w:val="24"/>
          <w:szCs w:val="24"/>
        </w:rPr>
        <w:sectPr w:rsidR="00A976F0" w:rsidSect="00A976F0">
          <w:footerReference w:type="default" r:id="rId14"/>
          <w:pgSz w:w="16838" w:h="11906" w:orient="landscape"/>
          <w:pgMar w:top="1134" w:right="822" w:bottom="851" w:left="1134" w:header="709" w:footer="544" w:gutter="0"/>
          <w:pgNumType w:start="87"/>
          <w:cols w:space="708"/>
          <w:docGrid w:linePitch="360"/>
        </w:sectPr>
      </w:pPr>
    </w:p>
    <w:p w14:paraId="1C38AD32" w14:textId="2DBD10C5"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4" w:name="_Hlk504742649"/>
    </w:p>
    <w:p w14:paraId="7DD45E2B" w14:textId="2DC8CB50" w:rsidR="0083644C" w:rsidRPr="0083644C" w:rsidRDefault="0083644C" w:rsidP="0083644C">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572D80E5" w14:textId="6805683C" w:rsidR="0083644C" w:rsidRPr="0083644C" w:rsidRDefault="0083644C" w:rsidP="00FD7019">
      <w:pPr>
        <w:pStyle w:val="aa"/>
        <w:autoSpaceDE w:val="0"/>
        <w:autoSpaceDN w:val="0"/>
        <w:adjustRightInd w:val="0"/>
        <w:ind w:left="0"/>
        <w:jc w:val="center"/>
      </w:pPr>
      <w:r w:rsidRPr="0083644C">
        <w:t xml:space="preserve">на оказание услуг </w:t>
      </w:r>
      <w:r w:rsidR="006024B4">
        <w:t xml:space="preserve">по </w:t>
      </w:r>
      <w:proofErr w:type="spellStart"/>
      <w:r w:rsidR="00A976F0" w:rsidRPr="00A976F0">
        <w:t>по</w:t>
      </w:r>
      <w:proofErr w:type="spellEnd"/>
      <w:r w:rsidR="00A976F0" w:rsidRPr="00A976F0">
        <w:t xml:space="preserve"> обслуживанию и ремонту оргтехники</w:t>
      </w:r>
    </w:p>
    <w:p w14:paraId="07B6B2FA" w14:textId="77777777" w:rsidR="0083644C" w:rsidRPr="0083644C" w:rsidRDefault="0083644C" w:rsidP="0083644C">
      <w:pPr>
        <w:pStyle w:val="aa"/>
        <w:autoSpaceDE w:val="0"/>
        <w:autoSpaceDN w:val="0"/>
        <w:adjustRightInd w:val="0"/>
        <w:ind w:left="0" w:firstLine="709"/>
        <w:jc w:val="both"/>
        <w:rPr>
          <w:b/>
        </w:rPr>
      </w:pPr>
    </w:p>
    <w:p w14:paraId="06FCD5E0" w14:textId="3897CB4C" w:rsidR="0083644C" w:rsidRPr="00A976F0" w:rsidRDefault="00A976F0" w:rsidP="00A976F0">
      <w:pPr>
        <w:spacing w:after="0" w:line="240" w:lineRule="auto"/>
        <w:jc w:val="center"/>
        <w:rPr>
          <w:rFonts w:ascii="Times New Roman" w:hAnsi="Times New Roman" w:cs="Times New Roman"/>
          <w:i/>
          <w:iCs/>
          <w:sz w:val="24"/>
          <w:szCs w:val="24"/>
        </w:rPr>
      </w:pPr>
      <w:r w:rsidRPr="00A976F0">
        <w:rPr>
          <w:rFonts w:ascii="Times New Roman" w:hAnsi="Times New Roman" w:cs="Times New Roman"/>
          <w:i/>
          <w:iCs/>
          <w:sz w:val="24"/>
          <w:szCs w:val="24"/>
        </w:rPr>
        <w:t>(прикладывается отдельным файлом)</w:t>
      </w:r>
    </w:p>
    <w:p w14:paraId="3C2C1C97" w14:textId="50394AF3" w:rsidR="0083644C" w:rsidRDefault="0083644C" w:rsidP="0083644C">
      <w:pPr>
        <w:spacing w:after="0" w:line="240" w:lineRule="auto"/>
        <w:rPr>
          <w:rFonts w:ascii="Times New Roman" w:hAnsi="Times New Roman" w:cs="Times New Roman"/>
          <w:sz w:val="24"/>
          <w:szCs w:val="24"/>
        </w:rPr>
      </w:pPr>
    </w:p>
    <w:p w14:paraId="40FD2405" w14:textId="4A5BA231" w:rsidR="00717A5A"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37B4B4AA" w14:textId="77777777" w:rsidTr="00FB16EA">
        <w:tc>
          <w:tcPr>
            <w:tcW w:w="4394" w:type="dxa"/>
            <w:shd w:val="clear" w:color="auto" w:fill="auto"/>
          </w:tcPr>
          <w:p w14:paraId="5747A482" w14:textId="77777777" w:rsidR="00717A5A" w:rsidRDefault="00717A5A" w:rsidP="00FB16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27EF0DB" w14:textId="77777777" w:rsidR="00717A5A" w:rsidRPr="0083644C" w:rsidRDefault="00717A5A" w:rsidP="00FB16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2D51CFF" w14:textId="2DA12FEC" w:rsidR="00717A5A" w:rsidRDefault="00717A5A" w:rsidP="00FB16EA">
            <w:pPr>
              <w:spacing w:after="0" w:line="240" w:lineRule="auto"/>
              <w:rPr>
                <w:rFonts w:ascii="Times New Roman" w:hAnsi="Times New Roman" w:cs="Times New Roman"/>
                <w:b/>
                <w:sz w:val="24"/>
                <w:szCs w:val="24"/>
              </w:rPr>
            </w:pPr>
          </w:p>
          <w:p w14:paraId="1BB84E19" w14:textId="77777777" w:rsidR="00D1315C" w:rsidRDefault="00D1315C" w:rsidP="00FB16EA">
            <w:pPr>
              <w:spacing w:after="0" w:line="240" w:lineRule="auto"/>
              <w:rPr>
                <w:rFonts w:ascii="Times New Roman" w:hAnsi="Times New Roman" w:cs="Times New Roman"/>
                <w:b/>
                <w:sz w:val="24"/>
                <w:szCs w:val="24"/>
              </w:rPr>
            </w:pPr>
          </w:p>
          <w:p w14:paraId="74C665C2" w14:textId="77777777" w:rsidR="00717A5A" w:rsidRPr="0083644C" w:rsidRDefault="00717A5A" w:rsidP="00FB16EA">
            <w:pPr>
              <w:spacing w:after="0" w:line="240" w:lineRule="auto"/>
              <w:rPr>
                <w:rFonts w:ascii="Times New Roman" w:hAnsi="Times New Roman" w:cs="Times New Roman"/>
                <w:b/>
                <w:sz w:val="24"/>
                <w:szCs w:val="24"/>
              </w:rPr>
            </w:pPr>
          </w:p>
          <w:p w14:paraId="7A3ABEE1" w14:textId="77777777" w:rsidR="00717A5A" w:rsidRPr="0083644C" w:rsidRDefault="00717A5A" w:rsidP="00FB16E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B9C43C" w14:textId="77777777" w:rsidR="00717A5A" w:rsidRDefault="00717A5A" w:rsidP="00FB16E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03AA0D70"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DD23AC9"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525F43A" w14:textId="77777777" w:rsidR="00717A5A" w:rsidRDefault="00717A5A" w:rsidP="00FB16EA">
            <w:pPr>
              <w:spacing w:after="0" w:line="240" w:lineRule="auto"/>
              <w:jc w:val="center"/>
              <w:rPr>
                <w:rFonts w:ascii="Times New Roman" w:hAnsi="Times New Roman" w:cs="Times New Roman"/>
                <w:b/>
                <w:sz w:val="24"/>
                <w:szCs w:val="24"/>
              </w:rPr>
            </w:pPr>
          </w:p>
          <w:p w14:paraId="4C1752A6" w14:textId="77777777" w:rsidR="00717A5A" w:rsidRPr="0083644C" w:rsidRDefault="00717A5A" w:rsidP="00FB16EA">
            <w:pPr>
              <w:spacing w:after="0" w:line="240" w:lineRule="auto"/>
              <w:jc w:val="center"/>
              <w:rPr>
                <w:rFonts w:ascii="Times New Roman" w:hAnsi="Times New Roman" w:cs="Times New Roman"/>
                <w:b/>
                <w:sz w:val="24"/>
                <w:szCs w:val="24"/>
              </w:rPr>
            </w:pPr>
          </w:p>
          <w:p w14:paraId="35CA94A1" w14:textId="09DA4F06"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717A5A" w:rsidRPr="0083644C" w14:paraId="434D0A86" w14:textId="77777777" w:rsidTr="00FB16EA">
        <w:trPr>
          <w:trHeight w:val="713"/>
        </w:trPr>
        <w:tc>
          <w:tcPr>
            <w:tcW w:w="4394" w:type="dxa"/>
            <w:shd w:val="clear" w:color="auto" w:fill="auto"/>
          </w:tcPr>
          <w:p w14:paraId="2A839EDF"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672A4EF" w14:textId="77777777" w:rsidR="00717A5A" w:rsidRPr="0083644C" w:rsidRDefault="00717A5A" w:rsidP="00FB16EA">
            <w:pPr>
              <w:spacing w:after="0" w:line="240" w:lineRule="auto"/>
              <w:rPr>
                <w:rFonts w:ascii="Times New Roman" w:hAnsi="Times New Roman" w:cs="Times New Roman"/>
                <w:sz w:val="24"/>
                <w:szCs w:val="24"/>
              </w:rPr>
            </w:pPr>
          </w:p>
          <w:p w14:paraId="472E2915" w14:textId="77777777" w:rsidR="00717A5A" w:rsidRPr="0083644C" w:rsidRDefault="00717A5A" w:rsidP="00FB16EA">
            <w:pPr>
              <w:spacing w:after="0" w:line="240" w:lineRule="auto"/>
              <w:rPr>
                <w:rFonts w:ascii="Times New Roman" w:hAnsi="Times New Roman" w:cs="Times New Roman"/>
                <w:sz w:val="24"/>
                <w:szCs w:val="24"/>
              </w:rPr>
            </w:pPr>
          </w:p>
        </w:tc>
        <w:tc>
          <w:tcPr>
            <w:tcW w:w="4536" w:type="dxa"/>
            <w:shd w:val="clear" w:color="auto" w:fill="auto"/>
          </w:tcPr>
          <w:p w14:paraId="50EAF6AD"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10621D6" w14:textId="77777777" w:rsidR="00717A5A" w:rsidRPr="0083644C" w:rsidRDefault="00717A5A" w:rsidP="00FB16EA">
            <w:pPr>
              <w:spacing w:after="0" w:line="240" w:lineRule="auto"/>
              <w:rPr>
                <w:rFonts w:ascii="Times New Roman" w:hAnsi="Times New Roman" w:cs="Times New Roman"/>
                <w:sz w:val="24"/>
                <w:szCs w:val="24"/>
              </w:rPr>
            </w:pPr>
          </w:p>
        </w:tc>
      </w:tr>
    </w:tbl>
    <w:p w14:paraId="386A0B7E" w14:textId="77777777" w:rsidR="00717A5A" w:rsidRPr="0083644C" w:rsidRDefault="00717A5A" w:rsidP="0083644C">
      <w:pPr>
        <w:spacing w:after="0" w:line="240" w:lineRule="auto"/>
        <w:rPr>
          <w:rFonts w:ascii="Times New Roman" w:hAnsi="Times New Roman" w:cs="Times New Roman"/>
          <w:sz w:val="24"/>
          <w:szCs w:val="24"/>
        </w:rPr>
      </w:pPr>
    </w:p>
    <w:p w14:paraId="03519FA8" w14:textId="77777777" w:rsidR="0083644C" w:rsidRPr="0083644C" w:rsidRDefault="0083644C" w:rsidP="0083644C">
      <w:pPr>
        <w:pStyle w:val="ae"/>
      </w:pPr>
      <w:r w:rsidRPr="0083644C">
        <w:br w:type="page"/>
      </w:r>
    </w:p>
    <w:p w14:paraId="6D66987D"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Приложение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211B0C28" w:rsidR="00F2484F" w:rsidRPr="00717A5A" w:rsidRDefault="00F2484F" w:rsidP="00717A5A">
      <w:pPr>
        <w:tabs>
          <w:tab w:val="center" w:pos="4677"/>
          <w:tab w:val="right" w:pos="9355"/>
        </w:tabs>
        <w:spacing w:after="0" w:line="240" w:lineRule="auto"/>
        <w:jc w:val="center"/>
        <w:rPr>
          <w:rFonts w:ascii="Times New Roman" w:hAnsi="Times New Roman" w:cs="Times New Roman"/>
          <w:i/>
          <w:kern w:val="2"/>
          <w:sz w:val="24"/>
          <w:szCs w:val="28"/>
        </w:rPr>
      </w:pPr>
      <w:r>
        <w:rPr>
          <w:rFonts w:ascii="Times New Roman" w:hAnsi="Times New Roman" w:cs="Times New Roman"/>
          <w:sz w:val="24"/>
          <w:szCs w:val="28"/>
        </w:rPr>
        <w:t>на оказание ______________</w:t>
      </w:r>
      <w:r w:rsidR="007A42F2">
        <w:rPr>
          <w:rFonts w:ascii="Times New Roman" w:hAnsi="Times New Roman" w:cs="Times New Roman"/>
          <w:sz w:val="24"/>
          <w:szCs w:val="28"/>
        </w:rPr>
        <w:t xml:space="preserve"> </w:t>
      </w:r>
      <w:r>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482E344F" w:rsidR="00717A5A" w:rsidRPr="004E4876" w:rsidRDefault="00F2484F" w:rsidP="00F2484F">
      <w:pPr>
        <w:pStyle w:val="afff"/>
        <w:tabs>
          <w:tab w:val="left" w:pos="851"/>
        </w:tabs>
        <w:ind w:firstLine="709"/>
        <w:jc w:val="both"/>
        <w:rPr>
          <w:b w:val="0"/>
          <w:sz w:val="24"/>
          <w:szCs w:val="28"/>
        </w:rPr>
      </w:pPr>
      <w:r w:rsidRPr="004E4876">
        <w:rPr>
          <w:b w:val="0"/>
          <w:sz w:val="24"/>
          <w:szCs w:val="28"/>
        </w:rPr>
        <w:t>АО «ЕИРЦ ЛО» поручает ______________</w:t>
      </w:r>
      <w:r w:rsidR="004C29E2">
        <w:rPr>
          <w:b w:val="0"/>
          <w:sz w:val="24"/>
          <w:szCs w:val="28"/>
        </w:rPr>
        <w:t>__</w:t>
      </w:r>
      <w:r w:rsidRPr="004E4876">
        <w:rPr>
          <w:b w:val="0"/>
          <w:sz w:val="24"/>
          <w:szCs w:val="28"/>
        </w:rPr>
        <w:t xml:space="preserve"> оказать следующие услуги:</w:t>
      </w:r>
    </w:p>
    <w:p w14:paraId="58B3529B" w14:textId="60FEF2EC" w:rsidR="00F2484F" w:rsidRDefault="00F2484F" w:rsidP="00F2484F">
      <w:pPr>
        <w:pStyle w:val="ae"/>
      </w:pPr>
    </w:p>
    <w:tbl>
      <w:tblPr>
        <w:tblW w:w="104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4"/>
        <w:gridCol w:w="1134"/>
        <w:gridCol w:w="1134"/>
        <w:gridCol w:w="1276"/>
        <w:gridCol w:w="1701"/>
        <w:gridCol w:w="1134"/>
      </w:tblGrid>
      <w:tr w:rsidR="00163F7C" w:rsidRPr="00650A53" w14:paraId="7D6A8C27" w14:textId="77777777" w:rsidTr="00163F7C">
        <w:trPr>
          <w:trHeight w:val="1227"/>
        </w:trPr>
        <w:tc>
          <w:tcPr>
            <w:tcW w:w="568" w:type="dxa"/>
            <w:shd w:val="clear" w:color="auto" w:fill="A6A6A6" w:themeFill="background1" w:themeFillShade="A6"/>
            <w:vAlign w:val="center"/>
          </w:tcPr>
          <w:p w14:paraId="36E6A9DA" w14:textId="77777777"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3544" w:type="dxa"/>
            <w:shd w:val="clear" w:color="auto" w:fill="A6A6A6" w:themeFill="background1" w:themeFillShade="A6"/>
            <w:vAlign w:val="center"/>
          </w:tcPr>
          <w:p w14:paraId="4A0EEC95" w14:textId="45668570"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1134" w:type="dxa"/>
            <w:shd w:val="clear" w:color="auto" w:fill="A6A6A6" w:themeFill="background1" w:themeFillShade="A6"/>
            <w:vAlign w:val="center"/>
          </w:tcPr>
          <w:p w14:paraId="76C8DC6A" w14:textId="7AF660F3" w:rsidR="00163F7C" w:rsidRPr="00650A53" w:rsidRDefault="00163F7C" w:rsidP="00163F7C">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134" w:type="dxa"/>
            <w:shd w:val="clear" w:color="auto" w:fill="A6A6A6" w:themeFill="background1" w:themeFillShade="A6"/>
            <w:vAlign w:val="center"/>
          </w:tcPr>
          <w:p w14:paraId="3996E88C" w14:textId="379C006B"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6" w:type="dxa"/>
            <w:shd w:val="clear" w:color="auto" w:fill="A6A6A6" w:themeFill="background1" w:themeFillShade="A6"/>
            <w:vAlign w:val="center"/>
          </w:tcPr>
          <w:p w14:paraId="6D640338" w14:textId="63151DE3" w:rsidR="00163F7C" w:rsidRPr="00650A53" w:rsidRDefault="00163F7C" w:rsidP="00FB16EA">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30DC7CAC" w14:textId="2D64EE14" w:rsidR="00163F7C" w:rsidRPr="00650A53" w:rsidRDefault="00163F7C" w:rsidP="00650A53">
            <w:pPr>
              <w:keepNext/>
              <w:tabs>
                <w:tab w:val="left" w:pos="3544"/>
              </w:tabs>
              <w:spacing w:line="240" w:lineRule="auto"/>
              <w:ind w:left="57" w:right="57" w:hanging="16"/>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134" w:type="dxa"/>
            <w:shd w:val="clear" w:color="auto" w:fill="A6A6A6" w:themeFill="background1" w:themeFillShade="A6"/>
            <w:vAlign w:val="center"/>
          </w:tcPr>
          <w:p w14:paraId="59C1DDE5" w14:textId="77777777"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163F7C" w:rsidRPr="00650A53" w14:paraId="312DECF4" w14:textId="77777777" w:rsidTr="00E85061">
        <w:trPr>
          <w:trHeight w:val="432"/>
        </w:trPr>
        <w:tc>
          <w:tcPr>
            <w:tcW w:w="568" w:type="dxa"/>
            <w:vAlign w:val="center"/>
          </w:tcPr>
          <w:p w14:paraId="032DFE07" w14:textId="77777777" w:rsidR="00163F7C" w:rsidRPr="00650A53" w:rsidRDefault="00163F7C" w:rsidP="00E85061">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1676F264"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D9E2D1B"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C3DA15F" w14:textId="12BCBCA8"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1364AF74"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8ABA506"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26C6BC2E"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163F7C" w:rsidRPr="00650A53" w14:paraId="5B9A8CB3" w14:textId="77777777" w:rsidTr="00E85061">
        <w:trPr>
          <w:trHeight w:val="424"/>
        </w:trPr>
        <w:tc>
          <w:tcPr>
            <w:tcW w:w="568" w:type="dxa"/>
            <w:vAlign w:val="center"/>
          </w:tcPr>
          <w:p w14:paraId="49E827FA" w14:textId="77777777" w:rsidR="00163F7C" w:rsidRPr="00650A53" w:rsidRDefault="00163F7C" w:rsidP="00E85061">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6A528BC4"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5F12C838"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BC8D842" w14:textId="683547DD"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31D580E"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77C8097E"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2248BD80"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163F7C" w:rsidRPr="00650A53" w14:paraId="2BA0CB4C" w14:textId="77777777" w:rsidTr="00E85061">
        <w:trPr>
          <w:trHeight w:val="402"/>
        </w:trPr>
        <w:tc>
          <w:tcPr>
            <w:tcW w:w="568" w:type="dxa"/>
            <w:vAlign w:val="center"/>
          </w:tcPr>
          <w:p w14:paraId="53148784" w14:textId="77777777" w:rsidR="00163F7C" w:rsidRPr="00650A53" w:rsidRDefault="00163F7C" w:rsidP="00E85061">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559FC0A6"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55328190"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CAE7725" w14:textId="6E97EB80"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C1DB448"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A9A3973"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3078F6CC"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163F7C" w:rsidRPr="00650A53" w14:paraId="6ED3A558" w14:textId="77777777" w:rsidTr="00E85061">
        <w:trPr>
          <w:trHeight w:val="436"/>
        </w:trPr>
        <w:tc>
          <w:tcPr>
            <w:tcW w:w="568" w:type="dxa"/>
            <w:vAlign w:val="center"/>
          </w:tcPr>
          <w:p w14:paraId="52A3FE9F" w14:textId="4888ADBC"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3544" w:type="dxa"/>
            <w:vAlign w:val="center"/>
          </w:tcPr>
          <w:p w14:paraId="786BF5B2"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01E390CA"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0BDA8FF" w14:textId="0DA1591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70917E0"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62E5D306"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3EA5845C"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77777777"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Pr="0083644C">
        <w:rPr>
          <w:rFonts w:ascii="Times New Roman" w:hAnsi="Times New Roman" w:cs="Times New Roman"/>
          <w:b/>
          <w:sz w:val="24"/>
          <w:szCs w:val="24"/>
        </w:rPr>
        <w:t>______________________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7B883D7A" w14:textId="67AC257F" w:rsidR="0083644C" w:rsidRDefault="0083644C" w:rsidP="0083644C">
      <w:pPr>
        <w:spacing w:after="0" w:line="240" w:lineRule="auto"/>
        <w:rPr>
          <w:rFonts w:ascii="Times New Roman" w:hAnsi="Times New Roman" w:cs="Times New Roman"/>
          <w:sz w:val="24"/>
          <w:szCs w:val="24"/>
        </w:rPr>
      </w:pPr>
    </w:p>
    <w:p w14:paraId="52275B11" w14:textId="77777777" w:rsidR="00717A5A" w:rsidRPr="0083644C"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5E912F3C" w14:textId="77777777" w:rsidTr="006A4239">
        <w:tc>
          <w:tcPr>
            <w:tcW w:w="4394" w:type="dxa"/>
            <w:shd w:val="clear" w:color="auto" w:fill="auto"/>
            <w:vAlign w:val="center"/>
          </w:tcPr>
          <w:bookmarkEnd w:id="0"/>
          <w:bookmarkEnd w:id="14"/>
          <w:p w14:paraId="39A2EA5C" w14:textId="77777777" w:rsidR="00717A5A" w:rsidRDefault="00717A5A"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A05B11A" w14:textId="77777777" w:rsidR="00717A5A" w:rsidRPr="0083644C" w:rsidRDefault="00717A5A"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3AB82034" w14:textId="0898D500" w:rsidR="00717A5A" w:rsidRDefault="00717A5A" w:rsidP="006A4239">
            <w:pPr>
              <w:spacing w:after="0" w:line="240" w:lineRule="auto"/>
              <w:jc w:val="center"/>
              <w:rPr>
                <w:rFonts w:ascii="Times New Roman" w:hAnsi="Times New Roman" w:cs="Times New Roman"/>
                <w:b/>
                <w:sz w:val="24"/>
                <w:szCs w:val="24"/>
              </w:rPr>
            </w:pPr>
          </w:p>
          <w:p w14:paraId="6A301227" w14:textId="77777777" w:rsidR="00D1315C" w:rsidRDefault="00D1315C"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F9A7340" w14:textId="77777777"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4CF5014C"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717A5A" w:rsidRPr="0083644C" w14:paraId="6B816BC3" w14:textId="77777777" w:rsidTr="00FB16EA">
        <w:trPr>
          <w:trHeight w:val="713"/>
        </w:trPr>
        <w:tc>
          <w:tcPr>
            <w:tcW w:w="4394" w:type="dxa"/>
            <w:shd w:val="clear" w:color="auto" w:fill="auto"/>
          </w:tcPr>
          <w:p w14:paraId="02CE0A56" w14:textId="38ECAB50"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56F2A2F" w14:textId="77777777" w:rsidR="00717A5A" w:rsidRPr="0083644C" w:rsidRDefault="00717A5A" w:rsidP="00FB16EA">
            <w:pPr>
              <w:spacing w:after="0" w:line="240" w:lineRule="auto"/>
              <w:rPr>
                <w:rFonts w:ascii="Times New Roman" w:hAnsi="Times New Roman" w:cs="Times New Roman"/>
                <w:sz w:val="24"/>
                <w:szCs w:val="24"/>
              </w:rPr>
            </w:pPr>
          </w:p>
          <w:p w14:paraId="04B2159C" w14:textId="77777777" w:rsidR="00717A5A" w:rsidRPr="0083644C" w:rsidRDefault="00717A5A" w:rsidP="00FB16EA">
            <w:pPr>
              <w:spacing w:after="0" w:line="240" w:lineRule="auto"/>
              <w:rPr>
                <w:rFonts w:ascii="Times New Roman" w:hAnsi="Times New Roman" w:cs="Times New Roman"/>
                <w:sz w:val="24"/>
                <w:szCs w:val="24"/>
              </w:rPr>
            </w:pPr>
          </w:p>
        </w:tc>
        <w:tc>
          <w:tcPr>
            <w:tcW w:w="4536" w:type="dxa"/>
            <w:shd w:val="clear" w:color="auto" w:fill="auto"/>
          </w:tcPr>
          <w:p w14:paraId="3EF3C58F"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FB16EA">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F83F61">
          <w:pgSz w:w="11906" w:h="16838"/>
          <w:pgMar w:top="820" w:right="851" w:bottom="1134" w:left="1134" w:header="708" w:footer="545" w:gutter="0"/>
          <w:pgNumType w:start="87"/>
          <w:cols w:space="708"/>
          <w:docGrid w:linePitch="360"/>
        </w:sectPr>
      </w:pPr>
    </w:p>
    <w:p w14:paraId="0E4BD2D1" w14:textId="0021F3F2"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3D7CB1">
        <w:rPr>
          <w:rFonts w:ascii="Times New Roman" w:hAnsi="Times New Roman" w:cs="Times New Roman"/>
          <w:b/>
          <w:sz w:val="24"/>
          <w:szCs w:val="24"/>
        </w:rPr>
        <w:t>4</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096B5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096B5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096B5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A976F0">
      <w:pPr>
        <w:numPr>
          <w:ilvl w:val="1"/>
          <w:numId w:val="11"/>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A976F0">
      <w:pPr>
        <w:numPr>
          <w:ilvl w:val="1"/>
          <w:numId w:val="11"/>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096B5F">
        <w:trPr>
          <w:trHeight w:val="166"/>
          <w:jc w:val="right"/>
        </w:trPr>
        <w:tc>
          <w:tcPr>
            <w:tcW w:w="10158" w:type="dxa"/>
            <w:gridSpan w:val="5"/>
          </w:tcPr>
          <w:p w14:paraId="59406083"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096B5F">
        <w:trPr>
          <w:trHeight w:val="151"/>
          <w:jc w:val="right"/>
        </w:trPr>
        <w:tc>
          <w:tcPr>
            <w:tcW w:w="3338" w:type="dxa"/>
            <w:gridSpan w:val="2"/>
          </w:tcPr>
          <w:p w14:paraId="0640727A"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096B5F">
        <w:trPr>
          <w:trHeight w:val="166"/>
          <w:jc w:val="right"/>
        </w:trPr>
        <w:tc>
          <w:tcPr>
            <w:tcW w:w="3338" w:type="dxa"/>
            <w:gridSpan w:val="2"/>
          </w:tcPr>
          <w:p w14:paraId="3F5F551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096B5F">
        <w:trPr>
          <w:trHeight w:val="181"/>
          <w:jc w:val="right"/>
        </w:trPr>
        <w:tc>
          <w:tcPr>
            <w:tcW w:w="2099" w:type="dxa"/>
          </w:tcPr>
          <w:p w14:paraId="05B83230"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6CD1E0AD" w14:textId="77777777" w:rsidTr="00096B5F">
        <w:trPr>
          <w:trHeight w:val="181"/>
          <w:jc w:val="right"/>
        </w:trPr>
        <w:tc>
          <w:tcPr>
            <w:tcW w:w="2099" w:type="dxa"/>
          </w:tcPr>
          <w:p w14:paraId="04C1DBB3"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096B5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096B5F">
        <w:trPr>
          <w:trHeight w:val="181"/>
          <w:jc w:val="right"/>
        </w:trPr>
        <w:tc>
          <w:tcPr>
            <w:tcW w:w="2099" w:type="dxa"/>
          </w:tcPr>
          <w:p w14:paraId="4AA53C31"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096B5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4DFB946F" w14:textId="77777777" w:rsidTr="00096B5F">
        <w:trPr>
          <w:trHeight w:val="166"/>
          <w:jc w:val="right"/>
        </w:trPr>
        <w:tc>
          <w:tcPr>
            <w:tcW w:w="3338" w:type="dxa"/>
            <w:gridSpan w:val="2"/>
          </w:tcPr>
          <w:p w14:paraId="0BE2C19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096B5F">
        <w:trPr>
          <w:trHeight w:val="74"/>
          <w:jc w:val="right"/>
        </w:trPr>
        <w:tc>
          <w:tcPr>
            <w:tcW w:w="3338" w:type="dxa"/>
            <w:gridSpan w:val="2"/>
          </w:tcPr>
          <w:p w14:paraId="477A3B2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3B20A9" w:rsidRPr="0083644C" w14:paraId="3EC57FF4" w14:textId="77777777" w:rsidTr="00456369">
        <w:tc>
          <w:tcPr>
            <w:tcW w:w="4394" w:type="dxa"/>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B179C4F" w14:textId="77777777" w:rsidR="003B20A9" w:rsidRPr="0083644C"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864440D" w14:textId="51354200" w:rsidR="003B20A9" w:rsidRDefault="003B20A9" w:rsidP="00456369">
            <w:pPr>
              <w:spacing w:after="0" w:line="240" w:lineRule="auto"/>
              <w:jc w:val="center"/>
              <w:rPr>
                <w:rFonts w:ascii="Times New Roman" w:hAnsi="Times New Roman" w:cs="Times New Roman"/>
                <w:b/>
                <w:sz w:val="24"/>
                <w:szCs w:val="24"/>
              </w:rPr>
            </w:pPr>
          </w:p>
          <w:p w14:paraId="0331E00E" w14:textId="77777777" w:rsidR="00D1315C" w:rsidRDefault="00D1315C" w:rsidP="00456369">
            <w:pPr>
              <w:spacing w:after="0" w:line="240" w:lineRule="auto"/>
              <w:jc w:val="center"/>
              <w:rPr>
                <w:rFonts w:ascii="Times New Roman" w:hAnsi="Times New Roman" w:cs="Times New Roman"/>
                <w:b/>
                <w:sz w:val="24"/>
                <w:szCs w:val="24"/>
              </w:rPr>
            </w:pPr>
          </w:p>
          <w:p w14:paraId="0573C2A4"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1BC4008B"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C3718C">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3B20A9" w:rsidRPr="0083644C" w14:paraId="380F1B89" w14:textId="77777777" w:rsidTr="00456369">
        <w:trPr>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C662C" w14:textId="77777777" w:rsidR="00D1366B" w:rsidRDefault="00D1366B">
      <w:pPr>
        <w:spacing w:after="0" w:line="240" w:lineRule="auto"/>
      </w:pPr>
      <w:r>
        <w:separator/>
      </w:r>
    </w:p>
  </w:endnote>
  <w:endnote w:type="continuationSeparator" w:id="0">
    <w:p w14:paraId="519F30FB" w14:textId="77777777" w:rsidR="00D1366B" w:rsidRDefault="00D13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6D13" w14:textId="77777777" w:rsidR="00EC3384" w:rsidRDefault="00EC3384"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EC3384" w:rsidRDefault="00EC3384"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224B" w14:textId="77777777" w:rsidR="00EC3384" w:rsidRDefault="00EC338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22A7" w14:textId="77777777" w:rsidR="00EC3384" w:rsidRDefault="00EC3384">
    <w:pPr>
      <w:pStyle w:val="a5"/>
    </w:pPr>
  </w:p>
  <w:p w14:paraId="7E8A369B" w14:textId="77777777" w:rsidR="00EC3384" w:rsidRDefault="00EC338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F4C9" w14:textId="77777777" w:rsidR="00EC3384" w:rsidRPr="00F83F61" w:rsidRDefault="00EC3384"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5BE9" w14:textId="77777777" w:rsidR="00D1366B" w:rsidRDefault="00D1366B">
      <w:pPr>
        <w:spacing w:after="0" w:line="240" w:lineRule="auto"/>
      </w:pPr>
      <w:r>
        <w:separator/>
      </w:r>
    </w:p>
  </w:footnote>
  <w:footnote w:type="continuationSeparator" w:id="0">
    <w:p w14:paraId="1E04E572" w14:textId="77777777" w:rsidR="00D1366B" w:rsidRDefault="00D1366B">
      <w:pPr>
        <w:spacing w:after="0" w:line="240" w:lineRule="auto"/>
      </w:pPr>
      <w:r>
        <w:continuationSeparator/>
      </w:r>
    </w:p>
  </w:footnote>
  <w:footnote w:id="1">
    <w:p w14:paraId="17B34B6E" w14:textId="01205049" w:rsidR="000C2BBE" w:rsidRDefault="000C2BBE" w:rsidP="000C2BBE">
      <w:pPr>
        <w:pStyle w:val="a8"/>
      </w:pPr>
      <w:r>
        <w:rPr>
          <w:rStyle w:val="afc"/>
        </w:rPr>
        <w:footnoteRef/>
      </w:r>
      <w:r>
        <w:t xml:space="preserve"> </w:t>
      </w:r>
      <w:r w:rsidR="000D334F" w:rsidRPr="00BF3450">
        <w:t>Указывается при заключении договора с компанией Группы «Интер РАО – Стройинвест»</w:t>
      </w:r>
      <w:r w:rsidR="000D334F">
        <w:t xml:space="preserve">: </w:t>
      </w:r>
      <w:r w:rsidR="000D334F" w:rsidRPr="00774547">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2">
    <w:p w14:paraId="54616B5D" w14:textId="301FD8D8" w:rsidR="000C2BBE" w:rsidRPr="00BF3450" w:rsidRDefault="000C2BBE" w:rsidP="000C2BBE">
      <w:pPr>
        <w:pStyle w:val="a8"/>
      </w:pPr>
      <w:r>
        <w:rPr>
          <w:rStyle w:val="afc"/>
        </w:rPr>
        <w:footnoteRef/>
      </w:r>
      <w:r>
        <w:t xml:space="preserve"> </w:t>
      </w:r>
      <w:r w:rsidR="000D334F" w:rsidRPr="00BF3450">
        <w:t>Указывается при заключении договора с компанией Группы «Интер РАО – Стройинвест»</w:t>
      </w:r>
      <w:r w:rsidR="000D334F">
        <w:t xml:space="preserve">: </w:t>
      </w:r>
      <w:r w:rsidR="000D334F" w:rsidRPr="00774547">
        <w:t>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3">
    <w:p w14:paraId="18AA1A7A" w14:textId="47C28E2A" w:rsidR="00033272" w:rsidRDefault="00033272" w:rsidP="00033272">
      <w:pPr>
        <w:pStyle w:val="a8"/>
      </w:pPr>
      <w:r>
        <w:rPr>
          <w:rStyle w:val="afc"/>
        </w:rPr>
        <w:footnoteRef/>
      </w:r>
      <w:r>
        <w:t xml:space="preserve"> П</w:t>
      </w:r>
      <w:r w:rsidRPr="00D5475D">
        <w:t>ункты 1</w:t>
      </w:r>
      <w:r w:rsidR="002B47F2">
        <w:rPr>
          <w:lang w:val="en-US"/>
        </w:rPr>
        <w:t>0</w:t>
      </w:r>
      <w:r w:rsidRPr="00D5475D">
        <w:t>.1</w:t>
      </w:r>
      <w:r>
        <w:t>0</w:t>
      </w:r>
      <w:r w:rsidRPr="00D5475D">
        <w:t>.1 – 1</w:t>
      </w:r>
      <w:r w:rsidR="002B47F2">
        <w:rPr>
          <w:lang w:val="en-US"/>
        </w:rPr>
        <w:t>0</w:t>
      </w:r>
      <w:r w:rsidRPr="00D5475D">
        <w:t>.1</w:t>
      </w:r>
      <w:r>
        <w:t>0</w:t>
      </w:r>
      <w:r w:rsidRPr="00D5475D">
        <w:t>.5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29A2" w14:textId="77777777" w:rsidR="00EC3384" w:rsidRDefault="00EC3384"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657A"/>
    <w:multiLevelType w:val="multilevel"/>
    <w:tmpl w:val="3104BFEC"/>
    <w:lvl w:ilvl="0">
      <w:start w:val="5"/>
      <w:numFmt w:val="decimal"/>
      <w:lvlText w:val="%1."/>
      <w:lvlJc w:val="left"/>
      <w:pPr>
        <w:ind w:left="360" w:hanging="360"/>
      </w:pPr>
      <w:rPr>
        <w:rFonts w:hint="default"/>
        <w:b/>
        <w:color w:val="auto"/>
      </w:rPr>
    </w:lvl>
    <w:lvl w:ilvl="1">
      <w:start w:val="5"/>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 w15:restartNumberingAfterBreak="0">
    <w:nsid w:val="076A18F8"/>
    <w:multiLevelType w:val="hybridMultilevel"/>
    <w:tmpl w:val="F1865AA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025BC"/>
    <w:multiLevelType w:val="hybridMultilevel"/>
    <w:tmpl w:val="BC766F10"/>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86F80"/>
    <w:multiLevelType w:val="multilevel"/>
    <w:tmpl w:val="18584070"/>
    <w:lvl w:ilvl="0">
      <w:start w:val="1"/>
      <w:numFmt w:val="decimal"/>
      <w:lvlText w:val="%1."/>
      <w:lvlJc w:val="left"/>
      <w:pPr>
        <w:ind w:left="1146" w:hanging="360"/>
      </w:pPr>
    </w:lvl>
    <w:lvl w:ilvl="1">
      <w:start w:val="2"/>
      <w:numFmt w:val="decimal"/>
      <w:isLgl/>
      <w:lvlText w:val="%1.%2."/>
      <w:lvlJc w:val="left"/>
      <w:pPr>
        <w:ind w:left="2196" w:hanging="1410"/>
      </w:pPr>
      <w:rPr>
        <w:rFonts w:hint="default"/>
      </w:rPr>
    </w:lvl>
    <w:lvl w:ilvl="2">
      <w:start w:val="2"/>
      <w:numFmt w:val="decimal"/>
      <w:isLgl/>
      <w:lvlText w:val="%1.%2.%3."/>
      <w:lvlJc w:val="left"/>
      <w:pPr>
        <w:ind w:left="2196" w:hanging="1410"/>
      </w:pPr>
      <w:rPr>
        <w:rFonts w:hint="default"/>
      </w:rPr>
    </w:lvl>
    <w:lvl w:ilvl="3">
      <w:start w:val="1"/>
      <w:numFmt w:val="decimal"/>
      <w:isLgl/>
      <w:lvlText w:val="%1.%2.%3.%4."/>
      <w:lvlJc w:val="left"/>
      <w:pPr>
        <w:ind w:left="2196" w:hanging="1410"/>
      </w:pPr>
      <w:rPr>
        <w:rFonts w:hint="default"/>
      </w:rPr>
    </w:lvl>
    <w:lvl w:ilvl="4">
      <w:start w:val="1"/>
      <w:numFmt w:val="decimal"/>
      <w:isLgl/>
      <w:lvlText w:val="%1.%2.%3.%4.%5."/>
      <w:lvlJc w:val="left"/>
      <w:pPr>
        <w:ind w:left="2196" w:hanging="1410"/>
      </w:pPr>
      <w:rPr>
        <w:rFonts w:hint="default"/>
      </w:rPr>
    </w:lvl>
    <w:lvl w:ilvl="5">
      <w:start w:val="1"/>
      <w:numFmt w:val="decimal"/>
      <w:isLgl/>
      <w:lvlText w:val="%1.%2.%3.%4.%5.%6."/>
      <w:lvlJc w:val="left"/>
      <w:pPr>
        <w:ind w:left="2196" w:hanging="141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 w15:restartNumberingAfterBreak="0">
    <w:nsid w:val="0EF502B5"/>
    <w:multiLevelType w:val="hybridMultilevel"/>
    <w:tmpl w:val="26E69574"/>
    <w:lvl w:ilvl="0" w:tplc="262E396A">
      <w:start w:val="1"/>
      <w:numFmt w:val="decimal"/>
      <w:lvlText w:val="%1."/>
      <w:lvlJc w:val="left"/>
      <w:pPr>
        <w:tabs>
          <w:tab w:val="num" w:pos="720"/>
        </w:tabs>
        <w:ind w:left="720" w:hanging="360"/>
      </w:pPr>
      <w:rPr>
        <w:rFonts w:ascii="Times New Roman" w:eastAsia="Times New Roman" w:hAnsi="Times New Roman" w:cs="Times New Roman"/>
      </w:rPr>
    </w:lvl>
    <w:lvl w:ilvl="1" w:tplc="6EA29E4E">
      <w:numFmt w:val="none"/>
      <w:lvlText w:val=""/>
      <w:lvlJc w:val="left"/>
      <w:pPr>
        <w:tabs>
          <w:tab w:val="num" w:pos="360"/>
        </w:tabs>
      </w:pPr>
    </w:lvl>
    <w:lvl w:ilvl="2" w:tplc="87FEA5C4">
      <w:numFmt w:val="none"/>
      <w:lvlText w:val=""/>
      <w:lvlJc w:val="left"/>
      <w:pPr>
        <w:tabs>
          <w:tab w:val="num" w:pos="360"/>
        </w:tabs>
      </w:pPr>
    </w:lvl>
    <w:lvl w:ilvl="3" w:tplc="CF58DD9A">
      <w:numFmt w:val="none"/>
      <w:lvlText w:val=""/>
      <w:lvlJc w:val="left"/>
      <w:pPr>
        <w:tabs>
          <w:tab w:val="num" w:pos="360"/>
        </w:tabs>
      </w:pPr>
    </w:lvl>
    <w:lvl w:ilvl="4" w:tplc="DF10063E">
      <w:numFmt w:val="none"/>
      <w:lvlText w:val=""/>
      <w:lvlJc w:val="left"/>
      <w:pPr>
        <w:tabs>
          <w:tab w:val="num" w:pos="360"/>
        </w:tabs>
      </w:pPr>
    </w:lvl>
    <w:lvl w:ilvl="5" w:tplc="C9CC3F58">
      <w:numFmt w:val="none"/>
      <w:lvlText w:val=""/>
      <w:lvlJc w:val="left"/>
      <w:pPr>
        <w:tabs>
          <w:tab w:val="num" w:pos="360"/>
        </w:tabs>
      </w:pPr>
    </w:lvl>
    <w:lvl w:ilvl="6" w:tplc="985CA8F0">
      <w:numFmt w:val="none"/>
      <w:lvlText w:val=""/>
      <w:lvlJc w:val="left"/>
      <w:pPr>
        <w:tabs>
          <w:tab w:val="num" w:pos="360"/>
        </w:tabs>
      </w:pPr>
    </w:lvl>
    <w:lvl w:ilvl="7" w:tplc="99C83CD4">
      <w:numFmt w:val="none"/>
      <w:lvlText w:val=""/>
      <w:lvlJc w:val="left"/>
      <w:pPr>
        <w:tabs>
          <w:tab w:val="num" w:pos="360"/>
        </w:tabs>
      </w:pPr>
    </w:lvl>
    <w:lvl w:ilvl="8" w:tplc="F0463EA2">
      <w:numFmt w:val="none"/>
      <w:lvlText w:val=""/>
      <w:lvlJc w:val="left"/>
      <w:pPr>
        <w:tabs>
          <w:tab w:val="num" w:pos="360"/>
        </w:tabs>
      </w:pPr>
    </w:lvl>
  </w:abstractNum>
  <w:abstractNum w:abstractNumId="5" w15:restartNumberingAfterBreak="0">
    <w:nsid w:val="112C6F39"/>
    <w:multiLevelType w:val="hybridMultilevel"/>
    <w:tmpl w:val="870427CA"/>
    <w:lvl w:ilvl="0" w:tplc="DFE4CD4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1911C2F"/>
    <w:multiLevelType w:val="hybridMultilevel"/>
    <w:tmpl w:val="C33C76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8"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15:restartNumberingAfterBreak="0">
    <w:nsid w:val="1B0420CC"/>
    <w:multiLevelType w:val="hybridMultilevel"/>
    <w:tmpl w:val="4C6C5F9A"/>
    <w:lvl w:ilvl="0" w:tplc="031A49B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1B1775B8"/>
    <w:multiLevelType w:val="hybridMultilevel"/>
    <w:tmpl w:val="CDF010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91590"/>
    <w:multiLevelType w:val="hybridMultilevel"/>
    <w:tmpl w:val="AF90A2FE"/>
    <w:lvl w:ilvl="0" w:tplc="DB980FA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423146"/>
    <w:multiLevelType w:val="multilevel"/>
    <w:tmpl w:val="7F1CC4FA"/>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eastAsia="MS Mincho" w:hint="default"/>
      </w:rPr>
    </w:lvl>
    <w:lvl w:ilvl="2">
      <w:start w:val="1"/>
      <w:numFmt w:val="decimal"/>
      <w:isLgl/>
      <w:lvlText w:val="%1.%2.%3."/>
      <w:lvlJc w:val="left"/>
      <w:pPr>
        <w:ind w:left="1146" w:hanging="720"/>
      </w:pPr>
      <w:rPr>
        <w:rFonts w:eastAsia="MS Mincho" w:hint="default"/>
      </w:rPr>
    </w:lvl>
    <w:lvl w:ilvl="3">
      <w:start w:val="1"/>
      <w:numFmt w:val="decimal"/>
      <w:isLgl/>
      <w:lvlText w:val="%1.%2.%3.%4."/>
      <w:lvlJc w:val="left"/>
      <w:pPr>
        <w:ind w:left="1146" w:hanging="720"/>
      </w:pPr>
      <w:rPr>
        <w:rFonts w:eastAsia="MS Mincho" w:hint="default"/>
      </w:rPr>
    </w:lvl>
    <w:lvl w:ilvl="4">
      <w:start w:val="1"/>
      <w:numFmt w:val="decimal"/>
      <w:isLgl/>
      <w:lvlText w:val="%1.%2.%3.%4.%5."/>
      <w:lvlJc w:val="left"/>
      <w:pPr>
        <w:ind w:left="1506" w:hanging="1080"/>
      </w:pPr>
      <w:rPr>
        <w:rFonts w:eastAsia="MS Mincho" w:hint="default"/>
      </w:rPr>
    </w:lvl>
    <w:lvl w:ilvl="5">
      <w:start w:val="1"/>
      <w:numFmt w:val="decimal"/>
      <w:isLgl/>
      <w:lvlText w:val="%1.%2.%3.%4.%5.%6."/>
      <w:lvlJc w:val="left"/>
      <w:pPr>
        <w:ind w:left="1506" w:hanging="1080"/>
      </w:pPr>
      <w:rPr>
        <w:rFonts w:eastAsia="MS Mincho" w:hint="default"/>
      </w:rPr>
    </w:lvl>
    <w:lvl w:ilvl="6">
      <w:start w:val="1"/>
      <w:numFmt w:val="decimal"/>
      <w:isLgl/>
      <w:lvlText w:val="%1.%2.%3.%4.%5.%6.%7."/>
      <w:lvlJc w:val="left"/>
      <w:pPr>
        <w:ind w:left="1866" w:hanging="1440"/>
      </w:pPr>
      <w:rPr>
        <w:rFonts w:eastAsia="MS Mincho" w:hint="default"/>
      </w:rPr>
    </w:lvl>
    <w:lvl w:ilvl="7">
      <w:start w:val="1"/>
      <w:numFmt w:val="decimal"/>
      <w:isLgl/>
      <w:lvlText w:val="%1.%2.%3.%4.%5.%6.%7.%8."/>
      <w:lvlJc w:val="left"/>
      <w:pPr>
        <w:ind w:left="1866" w:hanging="1440"/>
      </w:pPr>
      <w:rPr>
        <w:rFonts w:eastAsia="MS Mincho" w:hint="default"/>
      </w:rPr>
    </w:lvl>
    <w:lvl w:ilvl="8">
      <w:start w:val="1"/>
      <w:numFmt w:val="decimal"/>
      <w:isLgl/>
      <w:lvlText w:val="%1.%2.%3.%4.%5.%6.%7.%8.%9."/>
      <w:lvlJc w:val="left"/>
      <w:pPr>
        <w:ind w:left="2226" w:hanging="1800"/>
      </w:pPr>
      <w:rPr>
        <w:rFonts w:eastAsia="MS Mincho" w:hint="default"/>
      </w:rPr>
    </w:lvl>
  </w:abstractNum>
  <w:abstractNum w:abstractNumId="15"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5D3145"/>
    <w:multiLevelType w:val="hybridMultilevel"/>
    <w:tmpl w:val="96640AC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15:restartNumberingAfterBreak="0">
    <w:nsid w:val="24614D82"/>
    <w:multiLevelType w:val="hybridMultilevel"/>
    <w:tmpl w:val="31087A18"/>
    <w:lvl w:ilvl="0" w:tplc="2940CE48">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4A0FA1"/>
    <w:multiLevelType w:val="hybridMultilevel"/>
    <w:tmpl w:val="9A066D28"/>
    <w:lvl w:ilvl="0" w:tplc="273EEF6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3F02BD"/>
    <w:multiLevelType w:val="hybridMultilevel"/>
    <w:tmpl w:val="65000766"/>
    <w:lvl w:ilvl="0" w:tplc="FFFFFFFF">
      <w:start w:val="1"/>
      <w:numFmt w:val="decimal"/>
      <w:lvlText w:val="%1."/>
      <w:lvlJc w:val="left"/>
      <w:pPr>
        <w:tabs>
          <w:tab w:val="num" w:pos="567"/>
        </w:tabs>
        <w:ind w:left="0" w:firstLine="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0" w15:restartNumberingAfterBreak="0">
    <w:nsid w:val="309209CD"/>
    <w:multiLevelType w:val="hybridMultilevel"/>
    <w:tmpl w:val="D6D8D60A"/>
    <w:lvl w:ilvl="0" w:tplc="E0C812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1356869"/>
    <w:multiLevelType w:val="multilevel"/>
    <w:tmpl w:val="8A82330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b w:val="0"/>
        <w:bCs/>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2" w15:restartNumberingAfterBreak="0">
    <w:nsid w:val="33520BEF"/>
    <w:multiLevelType w:val="hybridMultilevel"/>
    <w:tmpl w:val="870427CA"/>
    <w:lvl w:ilvl="0" w:tplc="DFE4CD4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3AE5390"/>
    <w:multiLevelType w:val="hybridMultilevel"/>
    <w:tmpl w:val="1F52DF8A"/>
    <w:lvl w:ilvl="0" w:tplc="7CE285D0">
      <w:start w:val="1"/>
      <w:numFmt w:val="decimal"/>
      <w:lvlText w:val="%1."/>
      <w:lvlJc w:val="left"/>
      <w:pPr>
        <w:ind w:left="644" w:hanging="360"/>
      </w:pPr>
      <w:rPr>
        <w:rFonts w:hint="default"/>
        <w:u w:val="none"/>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A632BA2"/>
    <w:multiLevelType w:val="hybridMultilevel"/>
    <w:tmpl w:val="59D0F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9F777D"/>
    <w:multiLevelType w:val="hybridMultilevel"/>
    <w:tmpl w:val="64E2A1E6"/>
    <w:lvl w:ilvl="0" w:tplc="3196B32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FA0496"/>
    <w:multiLevelType w:val="multilevel"/>
    <w:tmpl w:val="1ACC6BD6"/>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8"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1B4AB6"/>
    <w:multiLevelType w:val="hybridMultilevel"/>
    <w:tmpl w:val="67D6DE8C"/>
    <w:lvl w:ilvl="0" w:tplc="40C649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1" w15:restartNumberingAfterBreak="0">
    <w:nsid w:val="42FB5A75"/>
    <w:multiLevelType w:val="hybridMultilevel"/>
    <w:tmpl w:val="8E500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0C2883"/>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3" w15:restartNumberingAfterBreak="0">
    <w:nsid w:val="518635ED"/>
    <w:multiLevelType w:val="hybridMultilevel"/>
    <w:tmpl w:val="4D9820B4"/>
    <w:lvl w:ilvl="0" w:tplc="27F2E9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5" w15:restartNumberingAfterBreak="0">
    <w:nsid w:val="56B7610B"/>
    <w:multiLevelType w:val="hybridMultilevel"/>
    <w:tmpl w:val="F31ADDC4"/>
    <w:lvl w:ilvl="0" w:tplc="DA466C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57372EF3"/>
    <w:multiLevelType w:val="hybridMultilevel"/>
    <w:tmpl w:val="30B646A8"/>
    <w:lvl w:ilvl="0" w:tplc="B11A9D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BE073C4"/>
    <w:multiLevelType w:val="multilevel"/>
    <w:tmpl w:val="8E3E4AD8"/>
    <w:lvl w:ilvl="0">
      <w:start w:val="9"/>
      <w:numFmt w:val="decimal"/>
      <w:lvlText w:val="%1."/>
      <w:lvlJc w:val="left"/>
      <w:pPr>
        <w:ind w:left="360" w:hanging="360"/>
      </w:pPr>
      <w:rPr>
        <w:rFonts w:hint="default"/>
        <w:b/>
        <w:color w:val="auto"/>
      </w:rPr>
    </w:lvl>
    <w:lvl w:ilvl="1">
      <w:start w:val="1"/>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8" w15:restartNumberingAfterBreak="0">
    <w:nsid w:val="5C0B6DE9"/>
    <w:multiLevelType w:val="hybridMultilevel"/>
    <w:tmpl w:val="DFA6A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2614EEA"/>
    <w:multiLevelType w:val="multilevel"/>
    <w:tmpl w:val="5EFC43B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896F4C"/>
    <w:multiLevelType w:val="multilevel"/>
    <w:tmpl w:val="BB681066"/>
    <w:lvl w:ilvl="0">
      <w:start w:val="1"/>
      <w:numFmt w:val="decimal"/>
      <w:lvlText w:val="%1."/>
      <w:lvlJc w:val="left"/>
      <w:pPr>
        <w:ind w:left="1146" w:hanging="360"/>
      </w:pPr>
    </w:lvl>
    <w:lvl w:ilvl="1">
      <w:start w:val="2"/>
      <w:numFmt w:val="decimal"/>
      <w:isLgl/>
      <w:lvlText w:val="%1.%2."/>
      <w:lvlJc w:val="left"/>
      <w:pPr>
        <w:ind w:left="1776" w:hanging="990"/>
      </w:pPr>
      <w:rPr>
        <w:rFonts w:hint="default"/>
      </w:rPr>
    </w:lvl>
    <w:lvl w:ilvl="2">
      <w:start w:val="3"/>
      <w:numFmt w:val="decimal"/>
      <w:isLgl/>
      <w:lvlText w:val="%1.%2.%3."/>
      <w:lvlJc w:val="left"/>
      <w:pPr>
        <w:ind w:left="1776" w:hanging="990"/>
      </w:pPr>
      <w:rPr>
        <w:rFonts w:hint="default"/>
      </w:rPr>
    </w:lvl>
    <w:lvl w:ilvl="3">
      <w:start w:val="1"/>
      <w:numFmt w:val="decimal"/>
      <w:isLgl/>
      <w:lvlText w:val="%1.%2.%3.%4."/>
      <w:lvlJc w:val="left"/>
      <w:pPr>
        <w:ind w:left="1776" w:hanging="99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6"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7" w15:restartNumberingAfterBreak="0">
    <w:nsid w:val="78052B03"/>
    <w:multiLevelType w:val="hybridMultilevel"/>
    <w:tmpl w:val="DB168E30"/>
    <w:lvl w:ilvl="0" w:tplc="18C83800">
      <w:start w:val="2"/>
      <w:numFmt w:val="decimal"/>
      <w:lvlText w:val="%1."/>
      <w:lvlJc w:val="left"/>
      <w:pPr>
        <w:ind w:left="1920"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8"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9" w15:restartNumberingAfterBreak="0">
    <w:nsid w:val="791F6C8F"/>
    <w:multiLevelType w:val="multilevel"/>
    <w:tmpl w:val="1ACC6BD6"/>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0" w15:restartNumberingAfterBreak="0">
    <w:nsid w:val="7C1747DB"/>
    <w:multiLevelType w:val="hybridMultilevel"/>
    <w:tmpl w:val="D75C9DB6"/>
    <w:lvl w:ilvl="0" w:tplc="88D60C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CD304C6"/>
    <w:multiLevelType w:val="hybridMultilevel"/>
    <w:tmpl w:val="E084BB3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364F64"/>
    <w:multiLevelType w:val="hybridMultilevel"/>
    <w:tmpl w:val="64E2A1E6"/>
    <w:lvl w:ilvl="0" w:tplc="3196B32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E63D81"/>
    <w:multiLevelType w:val="hybridMultilevel"/>
    <w:tmpl w:val="65000766"/>
    <w:lvl w:ilvl="0" w:tplc="FFFFFFFF">
      <w:start w:val="1"/>
      <w:numFmt w:val="decimal"/>
      <w:lvlText w:val="%1."/>
      <w:lvlJc w:val="left"/>
      <w:pPr>
        <w:tabs>
          <w:tab w:val="num" w:pos="567"/>
        </w:tabs>
        <w:ind w:left="0" w:firstLine="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16cid:durableId="2097360399">
    <w:abstractNumId w:val="24"/>
  </w:num>
  <w:num w:numId="2" w16cid:durableId="1016729824">
    <w:abstractNumId w:val="15"/>
  </w:num>
  <w:num w:numId="3" w16cid:durableId="1667856490">
    <w:abstractNumId w:val="48"/>
  </w:num>
  <w:num w:numId="4" w16cid:durableId="334234166">
    <w:abstractNumId w:val="46"/>
  </w:num>
  <w:num w:numId="5" w16cid:durableId="1834299839">
    <w:abstractNumId w:val="40"/>
  </w:num>
  <w:num w:numId="6" w16cid:durableId="1332221572">
    <w:abstractNumId w:val="8"/>
  </w:num>
  <w:num w:numId="7" w16cid:durableId="953486817">
    <w:abstractNumId w:val="7"/>
  </w:num>
  <w:num w:numId="8" w16cid:durableId="1971472745">
    <w:abstractNumId w:val="34"/>
  </w:num>
  <w:num w:numId="9" w16cid:durableId="1522426784">
    <w:abstractNumId w:val="42"/>
  </w:num>
  <w:num w:numId="10" w16cid:durableId="760637357">
    <w:abstractNumId w:val="21"/>
  </w:num>
  <w:num w:numId="11" w16cid:durableId="351347026">
    <w:abstractNumId w:val="44"/>
  </w:num>
  <w:num w:numId="12" w16cid:durableId="96557756">
    <w:abstractNumId w:val="17"/>
  </w:num>
  <w:num w:numId="13" w16cid:durableId="1164708878">
    <w:abstractNumId w:val="30"/>
  </w:num>
  <w:num w:numId="14" w16cid:durableId="290132609">
    <w:abstractNumId w:val="41"/>
  </w:num>
  <w:num w:numId="15" w16cid:durableId="479885917">
    <w:abstractNumId w:val="0"/>
  </w:num>
  <w:num w:numId="16" w16cid:durableId="356198976">
    <w:abstractNumId w:val="9"/>
  </w:num>
  <w:num w:numId="17" w16cid:durableId="1412510876">
    <w:abstractNumId w:val="32"/>
  </w:num>
  <w:num w:numId="18" w16cid:durableId="577178540">
    <w:abstractNumId w:val="37"/>
  </w:num>
  <w:num w:numId="19" w16cid:durableId="1713383244">
    <w:abstractNumId w:val="14"/>
  </w:num>
  <w:num w:numId="20" w16cid:durableId="339283392">
    <w:abstractNumId w:val="25"/>
  </w:num>
  <w:num w:numId="21" w16cid:durableId="877352937">
    <w:abstractNumId w:val="2"/>
  </w:num>
  <w:num w:numId="22" w16cid:durableId="884488900">
    <w:abstractNumId w:val="29"/>
  </w:num>
  <w:num w:numId="23" w16cid:durableId="1711148784">
    <w:abstractNumId w:val="23"/>
  </w:num>
  <w:num w:numId="24" w16cid:durableId="1009715513">
    <w:abstractNumId w:val="12"/>
  </w:num>
  <w:num w:numId="25" w16cid:durableId="1340699864">
    <w:abstractNumId w:val="20"/>
  </w:num>
  <w:num w:numId="26" w16cid:durableId="1033572770">
    <w:abstractNumId w:val="38"/>
  </w:num>
  <w:num w:numId="27" w16cid:durableId="1628270028">
    <w:abstractNumId w:val="27"/>
  </w:num>
  <w:num w:numId="28" w16cid:durableId="2077388581">
    <w:abstractNumId w:val="49"/>
  </w:num>
  <w:num w:numId="29" w16cid:durableId="666910079">
    <w:abstractNumId w:val="36"/>
  </w:num>
  <w:num w:numId="30" w16cid:durableId="832069962">
    <w:abstractNumId w:val="43"/>
  </w:num>
  <w:num w:numId="31" w16cid:durableId="1611934534">
    <w:abstractNumId w:val="4"/>
  </w:num>
  <w:num w:numId="32" w16cid:durableId="2064988224">
    <w:abstractNumId w:val="6"/>
  </w:num>
  <w:num w:numId="33" w16cid:durableId="819536595">
    <w:abstractNumId w:val="11"/>
  </w:num>
  <w:num w:numId="34" w16cid:durableId="1748259032">
    <w:abstractNumId w:val="28"/>
  </w:num>
  <w:num w:numId="35" w16cid:durableId="1557474124">
    <w:abstractNumId w:val="39"/>
  </w:num>
  <w:num w:numId="36" w16cid:durableId="1379085057">
    <w:abstractNumId w:val="13"/>
  </w:num>
  <w:num w:numId="37" w16cid:durableId="746808713">
    <w:abstractNumId w:val="31"/>
  </w:num>
  <w:num w:numId="38" w16cid:durableId="245649400">
    <w:abstractNumId w:val="47"/>
  </w:num>
  <w:num w:numId="39" w16cid:durableId="479227474">
    <w:abstractNumId w:val="1"/>
  </w:num>
  <w:num w:numId="40" w16cid:durableId="1676300814">
    <w:abstractNumId w:val="50"/>
  </w:num>
  <w:num w:numId="41" w16cid:durableId="1925607942">
    <w:abstractNumId w:val="51"/>
  </w:num>
  <w:num w:numId="42" w16cid:durableId="969630302">
    <w:abstractNumId w:val="33"/>
  </w:num>
  <w:num w:numId="43" w16cid:durableId="1171677324">
    <w:abstractNumId w:val="16"/>
  </w:num>
  <w:num w:numId="44" w16cid:durableId="1119448480">
    <w:abstractNumId w:val="3"/>
  </w:num>
  <w:num w:numId="45" w16cid:durableId="799692563">
    <w:abstractNumId w:val="45"/>
  </w:num>
  <w:num w:numId="46" w16cid:durableId="2122145245">
    <w:abstractNumId w:val="26"/>
  </w:num>
  <w:num w:numId="47" w16cid:durableId="663624304">
    <w:abstractNumId w:val="52"/>
  </w:num>
  <w:num w:numId="48" w16cid:durableId="263658036">
    <w:abstractNumId w:val="35"/>
  </w:num>
  <w:num w:numId="49" w16cid:durableId="1776438663">
    <w:abstractNumId w:val="22"/>
  </w:num>
  <w:num w:numId="50" w16cid:durableId="2027436950">
    <w:abstractNumId w:val="5"/>
  </w:num>
  <w:num w:numId="51" w16cid:durableId="2062360710">
    <w:abstractNumId w:val="18"/>
  </w:num>
  <w:num w:numId="52" w16cid:durableId="4510972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51070640">
    <w:abstractNumId w:val="19"/>
  </w:num>
  <w:num w:numId="54" w16cid:durableId="16672435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6E6A"/>
    <w:rsid w:val="000126D1"/>
    <w:rsid w:val="00012C3B"/>
    <w:rsid w:val="000140C3"/>
    <w:rsid w:val="000162E2"/>
    <w:rsid w:val="00016734"/>
    <w:rsid w:val="00017292"/>
    <w:rsid w:val="000237AE"/>
    <w:rsid w:val="00033272"/>
    <w:rsid w:val="00041759"/>
    <w:rsid w:val="00045C6F"/>
    <w:rsid w:val="00050AA7"/>
    <w:rsid w:val="00057473"/>
    <w:rsid w:val="000614BC"/>
    <w:rsid w:val="000629A0"/>
    <w:rsid w:val="000637AB"/>
    <w:rsid w:val="00063FCF"/>
    <w:rsid w:val="00064812"/>
    <w:rsid w:val="00067966"/>
    <w:rsid w:val="00074180"/>
    <w:rsid w:val="00081AD9"/>
    <w:rsid w:val="00086B8E"/>
    <w:rsid w:val="00093847"/>
    <w:rsid w:val="000A1227"/>
    <w:rsid w:val="000A5C7E"/>
    <w:rsid w:val="000A6ACB"/>
    <w:rsid w:val="000B208B"/>
    <w:rsid w:val="000C132B"/>
    <w:rsid w:val="000C2BBE"/>
    <w:rsid w:val="000C5DDC"/>
    <w:rsid w:val="000D2C6B"/>
    <w:rsid w:val="000D334F"/>
    <w:rsid w:val="000D4D1F"/>
    <w:rsid w:val="000D5C17"/>
    <w:rsid w:val="000D7506"/>
    <w:rsid w:val="000E6905"/>
    <w:rsid w:val="000F178C"/>
    <w:rsid w:val="000F44A2"/>
    <w:rsid w:val="000F4755"/>
    <w:rsid w:val="00103BF6"/>
    <w:rsid w:val="00112145"/>
    <w:rsid w:val="00120F8B"/>
    <w:rsid w:val="00124A89"/>
    <w:rsid w:val="0012532A"/>
    <w:rsid w:val="001257FB"/>
    <w:rsid w:val="00136B56"/>
    <w:rsid w:val="0014037C"/>
    <w:rsid w:val="001438C6"/>
    <w:rsid w:val="001539AB"/>
    <w:rsid w:val="001627FE"/>
    <w:rsid w:val="00163F7C"/>
    <w:rsid w:val="00164AB0"/>
    <w:rsid w:val="00165D2B"/>
    <w:rsid w:val="00170FC8"/>
    <w:rsid w:val="0017315E"/>
    <w:rsid w:val="001820F9"/>
    <w:rsid w:val="001839DD"/>
    <w:rsid w:val="00184638"/>
    <w:rsid w:val="00184D28"/>
    <w:rsid w:val="00185740"/>
    <w:rsid w:val="00185B59"/>
    <w:rsid w:val="00190807"/>
    <w:rsid w:val="00190990"/>
    <w:rsid w:val="001A25A9"/>
    <w:rsid w:val="001B0E20"/>
    <w:rsid w:val="001B2FCE"/>
    <w:rsid w:val="001B4104"/>
    <w:rsid w:val="001C3175"/>
    <w:rsid w:val="001C6EA7"/>
    <w:rsid w:val="001D12C1"/>
    <w:rsid w:val="001D2102"/>
    <w:rsid w:val="001D44AC"/>
    <w:rsid w:val="001E1CDD"/>
    <w:rsid w:val="001E2157"/>
    <w:rsid w:val="001F02BA"/>
    <w:rsid w:val="001F1A9B"/>
    <w:rsid w:val="002008F2"/>
    <w:rsid w:val="00204E4E"/>
    <w:rsid w:val="00212D84"/>
    <w:rsid w:val="00220586"/>
    <w:rsid w:val="00221D7F"/>
    <w:rsid w:val="00224C48"/>
    <w:rsid w:val="00224D9E"/>
    <w:rsid w:val="00227074"/>
    <w:rsid w:val="00231509"/>
    <w:rsid w:val="002348C7"/>
    <w:rsid w:val="00255C01"/>
    <w:rsid w:val="00272BD5"/>
    <w:rsid w:val="00290533"/>
    <w:rsid w:val="00294A96"/>
    <w:rsid w:val="002A0297"/>
    <w:rsid w:val="002A6F62"/>
    <w:rsid w:val="002B0F10"/>
    <w:rsid w:val="002B3708"/>
    <w:rsid w:val="002B47F2"/>
    <w:rsid w:val="002B701F"/>
    <w:rsid w:val="002C2FF1"/>
    <w:rsid w:val="002D4D94"/>
    <w:rsid w:val="002D6203"/>
    <w:rsid w:val="002D79ED"/>
    <w:rsid w:val="002E6432"/>
    <w:rsid w:val="002E72C6"/>
    <w:rsid w:val="002F2128"/>
    <w:rsid w:val="002F64ED"/>
    <w:rsid w:val="00300F14"/>
    <w:rsid w:val="00302FA8"/>
    <w:rsid w:val="00317049"/>
    <w:rsid w:val="0032792E"/>
    <w:rsid w:val="00333429"/>
    <w:rsid w:val="00340D08"/>
    <w:rsid w:val="0034223F"/>
    <w:rsid w:val="00344F56"/>
    <w:rsid w:val="00345186"/>
    <w:rsid w:val="003558B5"/>
    <w:rsid w:val="00357E56"/>
    <w:rsid w:val="00372526"/>
    <w:rsid w:val="0037477F"/>
    <w:rsid w:val="003747EA"/>
    <w:rsid w:val="00382DDE"/>
    <w:rsid w:val="00383DF0"/>
    <w:rsid w:val="003870A1"/>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35AD"/>
    <w:rsid w:val="003E599B"/>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6177"/>
    <w:rsid w:val="00446B65"/>
    <w:rsid w:val="00450180"/>
    <w:rsid w:val="00456056"/>
    <w:rsid w:val="00456369"/>
    <w:rsid w:val="00457695"/>
    <w:rsid w:val="004641B2"/>
    <w:rsid w:val="0047350F"/>
    <w:rsid w:val="00476BAB"/>
    <w:rsid w:val="004808C0"/>
    <w:rsid w:val="004823E2"/>
    <w:rsid w:val="00482973"/>
    <w:rsid w:val="00483A8E"/>
    <w:rsid w:val="004A2717"/>
    <w:rsid w:val="004A7B97"/>
    <w:rsid w:val="004B5102"/>
    <w:rsid w:val="004B7438"/>
    <w:rsid w:val="004C0FCA"/>
    <w:rsid w:val="004C29E2"/>
    <w:rsid w:val="004D36C8"/>
    <w:rsid w:val="004E046F"/>
    <w:rsid w:val="004E40DB"/>
    <w:rsid w:val="004E4876"/>
    <w:rsid w:val="00505081"/>
    <w:rsid w:val="005063BE"/>
    <w:rsid w:val="00512AC0"/>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47CC"/>
    <w:rsid w:val="005B61CC"/>
    <w:rsid w:val="005B7033"/>
    <w:rsid w:val="005C1D94"/>
    <w:rsid w:val="005C4A69"/>
    <w:rsid w:val="005D3848"/>
    <w:rsid w:val="005D5EF6"/>
    <w:rsid w:val="005D7891"/>
    <w:rsid w:val="005E010E"/>
    <w:rsid w:val="005F084A"/>
    <w:rsid w:val="005F0994"/>
    <w:rsid w:val="00600601"/>
    <w:rsid w:val="006024B4"/>
    <w:rsid w:val="00605872"/>
    <w:rsid w:val="00606395"/>
    <w:rsid w:val="00611F6C"/>
    <w:rsid w:val="00620346"/>
    <w:rsid w:val="00620B18"/>
    <w:rsid w:val="00623D3F"/>
    <w:rsid w:val="00625317"/>
    <w:rsid w:val="00627326"/>
    <w:rsid w:val="006350C7"/>
    <w:rsid w:val="00641BF8"/>
    <w:rsid w:val="00650A53"/>
    <w:rsid w:val="00655934"/>
    <w:rsid w:val="00655A5D"/>
    <w:rsid w:val="00656792"/>
    <w:rsid w:val="00660511"/>
    <w:rsid w:val="0066336A"/>
    <w:rsid w:val="006640DB"/>
    <w:rsid w:val="0066641B"/>
    <w:rsid w:val="006674B3"/>
    <w:rsid w:val="006706B0"/>
    <w:rsid w:val="00672712"/>
    <w:rsid w:val="00672982"/>
    <w:rsid w:val="0067745F"/>
    <w:rsid w:val="00682833"/>
    <w:rsid w:val="00685A2F"/>
    <w:rsid w:val="00685F9F"/>
    <w:rsid w:val="006A2066"/>
    <w:rsid w:val="006A4239"/>
    <w:rsid w:val="006A51DD"/>
    <w:rsid w:val="006A6320"/>
    <w:rsid w:val="006B048E"/>
    <w:rsid w:val="006B7E21"/>
    <w:rsid w:val="006C3A39"/>
    <w:rsid w:val="006C7FBA"/>
    <w:rsid w:val="006D267C"/>
    <w:rsid w:val="006D43A8"/>
    <w:rsid w:val="006D64B5"/>
    <w:rsid w:val="006E05C7"/>
    <w:rsid w:val="006E0FAF"/>
    <w:rsid w:val="006E1599"/>
    <w:rsid w:val="006F06A8"/>
    <w:rsid w:val="006F1D20"/>
    <w:rsid w:val="006F21F3"/>
    <w:rsid w:val="006F2B3E"/>
    <w:rsid w:val="006F4298"/>
    <w:rsid w:val="007005A5"/>
    <w:rsid w:val="00705310"/>
    <w:rsid w:val="00706E69"/>
    <w:rsid w:val="00711ACF"/>
    <w:rsid w:val="007132A0"/>
    <w:rsid w:val="007142C7"/>
    <w:rsid w:val="00714586"/>
    <w:rsid w:val="00717A49"/>
    <w:rsid w:val="00717A5A"/>
    <w:rsid w:val="00721174"/>
    <w:rsid w:val="0072510D"/>
    <w:rsid w:val="00726FF0"/>
    <w:rsid w:val="00727AB9"/>
    <w:rsid w:val="00734121"/>
    <w:rsid w:val="0073418D"/>
    <w:rsid w:val="007379AE"/>
    <w:rsid w:val="00743396"/>
    <w:rsid w:val="00744C05"/>
    <w:rsid w:val="007453FD"/>
    <w:rsid w:val="00747977"/>
    <w:rsid w:val="007608C2"/>
    <w:rsid w:val="00763683"/>
    <w:rsid w:val="00774909"/>
    <w:rsid w:val="00780D53"/>
    <w:rsid w:val="00781CAC"/>
    <w:rsid w:val="007834C1"/>
    <w:rsid w:val="007839AC"/>
    <w:rsid w:val="00791B71"/>
    <w:rsid w:val="00794339"/>
    <w:rsid w:val="007A42F2"/>
    <w:rsid w:val="007B7091"/>
    <w:rsid w:val="007B7964"/>
    <w:rsid w:val="007C064B"/>
    <w:rsid w:val="007C72A9"/>
    <w:rsid w:val="007D5431"/>
    <w:rsid w:val="007D706D"/>
    <w:rsid w:val="007E0194"/>
    <w:rsid w:val="007E06E0"/>
    <w:rsid w:val="007F0A4F"/>
    <w:rsid w:val="007F68D5"/>
    <w:rsid w:val="00803A09"/>
    <w:rsid w:val="00805019"/>
    <w:rsid w:val="00811F86"/>
    <w:rsid w:val="00813322"/>
    <w:rsid w:val="008235AD"/>
    <w:rsid w:val="008255A6"/>
    <w:rsid w:val="008303C1"/>
    <w:rsid w:val="00830A16"/>
    <w:rsid w:val="00832189"/>
    <w:rsid w:val="0083644C"/>
    <w:rsid w:val="00837120"/>
    <w:rsid w:val="00837F83"/>
    <w:rsid w:val="00840166"/>
    <w:rsid w:val="00843246"/>
    <w:rsid w:val="008575FD"/>
    <w:rsid w:val="00860CEB"/>
    <w:rsid w:val="00861A71"/>
    <w:rsid w:val="0087271E"/>
    <w:rsid w:val="00874465"/>
    <w:rsid w:val="00877F85"/>
    <w:rsid w:val="008803AC"/>
    <w:rsid w:val="00882C17"/>
    <w:rsid w:val="00883826"/>
    <w:rsid w:val="008919BA"/>
    <w:rsid w:val="00897DA9"/>
    <w:rsid w:val="008A4F75"/>
    <w:rsid w:val="008A5948"/>
    <w:rsid w:val="008A5949"/>
    <w:rsid w:val="008B1198"/>
    <w:rsid w:val="008B2B19"/>
    <w:rsid w:val="008B3FC0"/>
    <w:rsid w:val="008C17D2"/>
    <w:rsid w:val="008C1C35"/>
    <w:rsid w:val="008C7B5C"/>
    <w:rsid w:val="008D4841"/>
    <w:rsid w:val="008E4EBE"/>
    <w:rsid w:val="008E645D"/>
    <w:rsid w:val="008F0E89"/>
    <w:rsid w:val="008F49A7"/>
    <w:rsid w:val="0090563B"/>
    <w:rsid w:val="0090765C"/>
    <w:rsid w:val="00910303"/>
    <w:rsid w:val="009144F5"/>
    <w:rsid w:val="00914C0E"/>
    <w:rsid w:val="00917B3F"/>
    <w:rsid w:val="00917BB1"/>
    <w:rsid w:val="0092588A"/>
    <w:rsid w:val="00926095"/>
    <w:rsid w:val="00930670"/>
    <w:rsid w:val="00931794"/>
    <w:rsid w:val="009321A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E2142"/>
    <w:rsid w:val="009E4D8B"/>
    <w:rsid w:val="009F0C5B"/>
    <w:rsid w:val="009F3EA1"/>
    <w:rsid w:val="009F6270"/>
    <w:rsid w:val="00A0022F"/>
    <w:rsid w:val="00A01D2A"/>
    <w:rsid w:val="00A0287B"/>
    <w:rsid w:val="00A032F5"/>
    <w:rsid w:val="00A14F75"/>
    <w:rsid w:val="00A20B68"/>
    <w:rsid w:val="00A23035"/>
    <w:rsid w:val="00A31D58"/>
    <w:rsid w:val="00A36089"/>
    <w:rsid w:val="00A400D2"/>
    <w:rsid w:val="00A415FC"/>
    <w:rsid w:val="00A46FDA"/>
    <w:rsid w:val="00A47699"/>
    <w:rsid w:val="00A52240"/>
    <w:rsid w:val="00A53F55"/>
    <w:rsid w:val="00A65FB1"/>
    <w:rsid w:val="00A710C0"/>
    <w:rsid w:val="00A77FD4"/>
    <w:rsid w:val="00A846C2"/>
    <w:rsid w:val="00A90CC9"/>
    <w:rsid w:val="00A9271B"/>
    <w:rsid w:val="00A94070"/>
    <w:rsid w:val="00A976F0"/>
    <w:rsid w:val="00AA0ACF"/>
    <w:rsid w:val="00AA0B3D"/>
    <w:rsid w:val="00AA303A"/>
    <w:rsid w:val="00AA72F0"/>
    <w:rsid w:val="00AB2C3E"/>
    <w:rsid w:val="00AB4410"/>
    <w:rsid w:val="00AC27EE"/>
    <w:rsid w:val="00AD0F82"/>
    <w:rsid w:val="00AD74AD"/>
    <w:rsid w:val="00AE0E81"/>
    <w:rsid w:val="00AE31B8"/>
    <w:rsid w:val="00AE3410"/>
    <w:rsid w:val="00AF16C1"/>
    <w:rsid w:val="00AF5A9F"/>
    <w:rsid w:val="00B00EC2"/>
    <w:rsid w:val="00B021BE"/>
    <w:rsid w:val="00B02637"/>
    <w:rsid w:val="00B058E4"/>
    <w:rsid w:val="00B06310"/>
    <w:rsid w:val="00B06C25"/>
    <w:rsid w:val="00B07D1F"/>
    <w:rsid w:val="00B10119"/>
    <w:rsid w:val="00B11F4E"/>
    <w:rsid w:val="00B170BB"/>
    <w:rsid w:val="00B24905"/>
    <w:rsid w:val="00B25A96"/>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71858"/>
    <w:rsid w:val="00B7450A"/>
    <w:rsid w:val="00B76970"/>
    <w:rsid w:val="00B83696"/>
    <w:rsid w:val="00B905AC"/>
    <w:rsid w:val="00B9078A"/>
    <w:rsid w:val="00BA0803"/>
    <w:rsid w:val="00BA38D0"/>
    <w:rsid w:val="00BB12CC"/>
    <w:rsid w:val="00BB38CD"/>
    <w:rsid w:val="00BC1916"/>
    <w:rsid w:val="00BC305B"/>
    <w:rsid w:val="00BD04FD"/>
    <w:rsid w:val="00BD728D"/>
    <w:rsid w:val="00BE01BB"/>
    <w:rsid w:val="00BE6A5B"/>
    <w:rsid w:val="00C00209"/>
    <w:rsid w:val="00C069E8"/>
    <w:rsid w:val="00C14D3B"/>
    <w:rsid w:val="00C17DCA"/>
    <w:rsid w:val="00C20709"/>
    <w:rsid w:val="00C22D0E"/>
    <w:rsid w:val="00C23B1A"/>
    <w:rsid w:val="00C3718C"/>
    <w:rsid w:val="00C42434"/>
    <w:rsid w:val="00C4351F"/>
    <w:rsid w:val="00C5637A"/>
    <w:rsid w:val="00C563CE"/>
    <w:rsid w:val="00C60CAF"/>
    <w:rsid w:val="00C6298A"/>
    <w:rsid w:val="00C62C49"/>
    <w:rsid w:val="00C6354D"/>
    <w:rsid w:val="00C716DA"/>
    <w:rsid w:val="00C726FF"/>
    <w:rsid w:val="00C77EF0"/>
    <w:rsid w:val="00C80648"/>
    <w:rsid w:val="00C81597"/>
    <w:rsid w:val="00C815EC"/>
    <w:rsid w:val="00C857F0"/>
    <w:rsid w:val="00C8598A"/>
    <w:rsid w:val="00C95E2F"/>
    <w:rsid w:val="00CA0CEA"/>
    <w:rsid w:val="00CA4BE0"/>
    <w:rsid w:val="00CA571A"/>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366B"/>
    <w:rsid w:val="00D14448"/>
    <w:rsid w:val="00D155CC"/>
    <w:rsid w:val="00D15F6A"/>
    <w:rsid w:val="00D179F3"/>
    <w:rsid w:val="00D24FA4"/>
    <w:rsid w:val="00D262BC"/>
    <w:rsid w:val="00D42F9C"/>
    <w:rsid w:val="00D50708"/>
    <w:rsid w:val="00D51464"/>
    <w:rsid w:val="00D5191C"/>
    <w:rsid w:val="00D53C76"/>
    <w:rsid w:val="00D577AC"/>
    <w:rsid w:val="00D6341F"/>
    <w:rsid w:val="00D7049B"/>
    <w:rsid w:val="00D70A73"/>
    <w:rsid w:val="00D7443C"/>
    <w:rsid w:val="00D75CB9"/>
    <w:rsid w:val="00D767CD"/>
    <w:rsid w:val="00D84452"/>
    <w:rsid w:val="00D85C04"/>
    <w:rsid w:val="00D91865"/>
    <w:rsid w:val="00D918E7"/>
    <w:rsid w:val="00D962A4"/>
    <w:rsid w:val="00D9786E"/>
    <w:rsid w:val="00DA013A"/>
    <w:rsid w:val="00DA1883"/>
    <w:rsid w:val="00DA1F75"/>
    <w:rsid w:val="00DA2CC5"/>
    <w:rsid w:val="00DA3334"/>
    <w:rsid w:val="00DB36E4"/>
    <w:rsid w:val="00DB472B"/>
    <w:rsid w:val="00DB4A78"/>
    <w:rsid w:val="00DB6396"/>
    <w:rsid w:val="00DD303D"/>
    <w:rsid w:val="00DD7A58"/>
    <w:rsid w:val="00DF135E"/>
    <w:rsid w:val="00DF1726"/>
    <w:rsid w:val="00DF1BB9"/>
    <w:rsid w:val="00DF40B5"/>
    <w:rsid w:val="00DF72A4"/>
    <w:rsid w:val="00E10BDD"/>
    <w:rsid w:val="00E13E91"/>
    <w:rsid w:val="00E1720E"/>
    <w:rsid w:val="00E2079D"/>
    <w:rsid w:val="00E22C3A"/>
    <w:rsid w:val="00E241B4"/>
    <w:rsid w:val="00E2479B"/>
    <w:rsid w:val="00E26B3A"/>
    <w:rsid w:val="00E275A8"/>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698D"/>
    <w:rsid w:val="00EE0C0B"/>
    <w:rsid w:val="00EE4675"/>
    <w:rsid w:val="00EF0E94"/>
    <w:rsid w:val="00EF4F02"/>
    <w:rsid w:val="00EF7FE0"/>
    <w:rsid w:val="00F0255C"/>
    <w:rsid w:val="00F041F2"/>
    <w:rsid w:val="00F2477E"/>
    <w:rsid w:val="00F2484F"/>
    <w:rsid w:val="00F2703D"/>
    <w:rsid w:val="00F32AB5"/>
    <w:rsid w:val="00F3349F"/>
    <w:rsid w:val="00F3584E"/>
    <w:rsid w:val="00F36CEF"/>
    <w:rsid w:val="00F37A2A"/>
    <w:rsid w:val="00F42529"/>
    <w:rsid w:val="00F42C8B"/>
    <w:rsid w:val="00F46333"/>
    <w:rsid w:val="00F47258"/>
    <w:rsid w:val="00F54CC6"/>
    <w:rsid w:val="00F55B1C"/>
    <w:rsid w:val="00F61A08"/>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6B0"/>
    <w:rsid w:val="00FD7019"/>
    <w:rsid w:val="00FE2154"/>
    <w:rsid w:val="00FE6669"/>
    <w:rsid w:val="00FF0A60"/>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uiPriority w:val="9"/>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uiPriority w:val="99"/>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uiPriority w:val="99"/>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uiPriority w:val="99"/>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uiPriority w:val="9"/>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uiPriority w:val="9"/>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2"/>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unhideWhenUsed/>
    <w:rsid w:val="00FB1A85"/>
    <w:pPr>
      <w:spacing w:line="240" w:lineRule="auto"/>
    </w:pPr>
    <w:rPr>
      <w:sz w:val="20"/>
      <w:szCs w:val="20"/>
    </w:rPr>
  </w:style>
  <w:style w:type="character" w:customStyle="1" w:styleId="affb">
    <w:name w:val="Текст примечания Знак"/>
    <w:basedOn w:val="a2"/>
    <w:link w:val="affa"/>
    <w:uiPriority w:val="99"/>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rsid w:val="002D62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2D6203"/>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2D6203"/>
    <w:rPr>
      <w:rFonts w:ascii="Times New Roman" w:eastAsia="Times New Roman" w:hAnsi="Times New Roman" w:cs="Times New Roman"/>
      <w:sz w:val="24"/>
      <w:szCs w:val="24"/>
      <w:lang w:eastAsia="ru-RU"/>
    </w:rPr>
  </w:style>
  <w:style w:type="character" w:customStyle="1" w:styleId="Style7Char">
    <w:name w:val="Style7 Char"/>
    <w:link w:val="Style7"/>
    <w:rsid w:val="002D6203"/>
    <w:rPr>
      <w:rFonts w:ascii="Microsoft Sans Serif" w:eastAsia="Times New Roman" w:hAnsi="Microsoft Sans Serif" w:cs="Microsoft Sans Serif"/>
      <w:sz w:val="24"/>
      <w:szCs w:val="24"/>
      <w:lang w:eastAsia="ru-RU"/>
    </w:rPr>
  </w:style>
  <w:style w:type="character" w:styleId="afff0">
    <w:name w:val="Unresolved Mention"/>
    <w:basedOn w:val="a2"/>
    <w:uiPriority w:val="99"/>
    <w:semiHidden/>
    <w:unhideWhenUsed/>
    <w:rsid w:val="00A976F0"/>
    <w:rPr>
      <w:color w:val="605E5C"/>
      <w:shd w:val="clear" w:color="auto" w:fill="E1DFDD"/>
    </w:rPr>
  </w:style>
  <w:style w:type="paragraph" w:customStyle="1" w:styleId="Default">
    <w:name w:val="Default"/>
    <w:rsid w:val="00A976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z-1">
    <w:name w:val="HTML Top of Form"/>
    <w:basedOn w:val="a1"/>
    <w:next w:val="a1"/>
    <w:link w:val="z-2"/>
    <w:hidden/>
    <w:uiPriority w:val="99"/>
    <w:semiHidden/>
    <w:unhideWhenUsed/>
    <w:rsid w:val="00A976F0"/>
    <w:pPr>
      <w:pBdr>
        <w:bottom w:val="single" w:sz="6" w:space="1" w:color="auto"/>
      </w:pBdr>
      <w:spacing w:after="0" w:line="240" w:lineRule="auto"/>
      <w:jc w:val="center"/>
    </w:pPr>
    <w:rPr>
      <w:rFonts w:ascii="Arial" w:eastAsia="MS Mincho" w:hAnsi="Arial" w:cs="Arial"/>
      <w:vanish/>
      <w:sz w:val="16"/>
      <w:szCs w:val="16"/>
      <w:lang w:val="en-US" w:eastAsia="ru-RU"/>
    </w:rPr>
  </w:style>
  <w:style w:type="character" w:customStyle="1" w:styleId="z-2">
    <w:name w:val="z-Начало формы Знак"/>
    <w:basedOn w:val="a2"/>
    <w:link w:val="z-1"/>
    <w:uiPriority w:val="99"/>
    <w:semiHidden/>
    <w:rsid w:val="00A976F0"/>
    <w:rPr>
      <w:rFonts w:ascii="Arial" w:eastAsia="MS Mincho" w:hAnsi="Arial" w:cs="Arial"/>
      <w:vanish/>
      <w:sz w:val="16"/>
      <w:szCs w:val="16"/>
      <w:lang w:val="en-US" w:eastAsia="ru-RU"/>
    </w:rPr>
  </w:style>
  <w:style w:type="character" w:styleId="afff1">
    <w:name w:val="Placeholder Text"/>
    <w:uiPriority w:val="99"/>
    <w:semiHidden/>
    <w:rsid w:val="00A976F0"/>
    <w:rPr>
      <w:color w:val="808080"/>
    </w:rPr>
  </w:style>
  <w:style w:type="paragraph" w:customStyle="1" w:styleId="ConsNormal">
    <w:name w:val="ConsNormal"/>
    <w:rsid w:val="00A976F0"/>
    <w:pPr>
      <w:widowControl w:val="0"/>
      <w:overflowPunct w:val="0"/>
      <w:autoSpaceDE w:val="0"/>
      <w:autoSpaceDN w:val="0"/>
      <w:adjustRightInd w:val="0"/>
      <w:spacing w:after="0" w:line="240" w:lineRule="auto"/>
      <w:ind w:firstLine="720"/>
      <w:textAlignment w:val="baseline"/>
    </w:pPr>
    <w:rPr>
      <w:rFonts w:ascii="Consultant" w:eastAsia="Times New Roman" w:hAnsi="Consultant" w:cs="Times New Roman"/>
      <w:sz w:val="20"/>
      <w:szCs w:val="20"/>
      <w:lang w:eastAsia="ru-RU"/>
    </w:rPr>
  </w:style>
  <w:style w:type="paragraph" w:customStyle="1" w:styleId="ConsNonformat">
    <w:name w:val="ConsNonformat"/>
    <w:rsid w:val="00A976F0"/>
    <w:pPr>
      <w:widowControl w:val="0"/>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character" w:customStyle="1" w:styleId="FontStyle27">
    <w:name w:val="Font Style27"/>
    <w:rsid w:val="00A976F0"/>
    <w:rPr>
      <w:rFonts w:ascii="Times New Roman" w:hAnsi="Times New Roman" w:cs="Times New Roman"/>
      <w:b/>
      <w:bCs/>
      <w:color w:val="000000"/>
      <w:sz w:val="20"/>
      <w:szCs w:val="20"/>
    </w:rPr>
  </w:style>
  <w:style w:type="character" w:customStyle="1" w:styleId="text1">
    <w:name w:val="text1"/>
    <w:rsid w:val="00A976F0"/>
    <w:rPr>
      <w:rFonts w:ascii="Arial" w:hAnsi="Arial" w:cs="Arial" w:hint="default"/>
      <w:sz w:val="20"/>
      <w:szCs w:val="20"/>
    </w:rPr>
  </w:style>
  <w:style w:type="character" w:customStyle="1" w:styleId="14">
    <w:name w:val="Основной текст Знак1"/>
    <w:uiPriority w:val="99"/>
    <w:locked/>
    <w:rsid w:val="00A976F0"/>
    <w:rPr>
      <w:rFonts w:ascii="Arial" w:hAnsi="Arial" w:cs="Arial" w:hint="default"/>
      <w:shd w:val="clear" w:color="auto" w:fill="FFFFFF"/>
    </w:rPr>
  </w:style>
  <w:style w:type="paragraph" w:styleId="32">
    <w:name w:val="Body Text Indent 3"/>
    <w:basedOn w:val="a1"/>
    <w:link w:val="33"/>
    <w:rsid w:val="00A976F0"/>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2"/>
    <w:link w:val="32"/>
    <w:rsid w:val="00A976F0"/>
    <w:rPr>
      <w:rFonts w:ascii="Times New Roman" w:eastAsia="Times New Roman" w:hAnsi="Times New Roman" w:cs="Times New Roman"/>
      <w:sz w:val="16"/>
      <w:szCs w:val="16"/>
      <w:lang w:eastAsia="ru-RU"/>
    </w:rPr>
  </w:style>
  <w:style w:type="character" w:customStyle="1" w:styleId="afff2">
    <w:name w:val="Гипертекстовая ссылка"/>
    <w:uiPriority w:val="99"/>
    <w:rsid w:val="00A976F0"/>
    <w:rPr>
      <w:color w:val="106BBE"/>
    </w:rPr>
  </w:style>
  <w:style w:type="character" w:customStyle="1" w:styleId="apple-converted-space">
    <w:name w:val="apple-converted-space"/>
    <w:rsid w:val="00A976F0"/>
  </w:style>
  <w:style w:type="paragraph" w:customStyle="1" w:styleId="ConsPlusNonformat">
    <w:name w:val="ConsPlusNonformat"/>
    <w:uiPriority w:val="99"/>
    <w:rsid w:val="00A976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5">
    <w:name w:val="Сетка таблицы1"/>
    <w:basedOn w:val="a3"/>
    <w:next w:val="a7"/>
    <w:rsid w:val="00A976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7"/>
    <w:rsid w:val="00A976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ой текст + Полужирный;Интервал 0 pt"/>
    <w:rsid w:val="00A976F0"/>
    <w:rPr>
      <w:rFonts w:ascii="Times New Roman" w:eastAsia="Times New Roman" w:hAnsi="Times New Roman" w:cs="Times New Roman"/>
      <w:b/>
      <w:bCs/>
      <w:i w:val="0"/>
      <w:iCs w:val="0"/>
      <w:smallCaps w:val="0"/>
      <w:strike w:val="0"/>
      <w:color w:val="000000"/>
      <w:spacing w:val="3"/>
      <w:w w:val="100"/>
      <w:position w:val="0"/>
      <w:sz w:val="18"/>
      <w:szCs w:val="18"/>
      <w:u w:val="none"/>
      <w:lang w:val="ru-RU"/>
    </w:rPr>
  </w:style>
  <w:style w:type="character" w:styleId="afff3">
    <w:name w:val="FollowedHyperlink"/>
    <w:uiPriority w:val="99"/>
    <w:semiHidden/>
    <w:unhideWhenUsed/>
    <w:rsid w:val="00A976F0"/>
    <w:rPr>
      <w:color w:val="800080"/>
      <w:u w:val="single"/>
    </w:rPr>
  </w:style>
  <w:style w:type="paragraph" w:customStyle="1" w:styleId="xl65">
    <w:name w:val="xl65"/>
    <w:basedOn w:val="a1"/>
    <w:rsid w:val="00A976F0"/>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1"/>
    <w:rsid w:val="00A976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7">
    <w:name w:val="xl67"/>
    <w:basedOn w:val="a1"/>
    <w:rsid w:val="00A976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8">
    <w:name w:val="xl68"/>
    <w:basedOn w:val="a1"/>
    <w:rsid w:val="00A976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9">
    <w:name w:val="xl69"/>
    <w:basedOn w:val="a1"/>
    <w:rsid w:val="00A976F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1"/>
    <w:rsid w:val="00A976F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A976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A976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1"/>
    <w:rsid w:val="00A976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A976F0"/>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5">
    <w:name w:val="xl75"/>
    <w:basedOn w:val="a1"/>
    <w:rsid w:val="00A976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A976F0"/>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7">
    <w:name w:val="xl77"/>
    <w:basedOn w:val="a1"/>
    <w:rsid w:val="00A976F0"/>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27373051">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129201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enko_vv@epd47.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C5F1C-FC8B-4E37-85EB-41D6B105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7114</Words>
  <Characters>40554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Трофимова Анна Владимировна</cp:lastModifiedBy>
  <cp:revision>7</cp:revision>
  <cp:lastPrinted>2018-02-20T12:57:00Z</cp:lastPrinted>
  <dcterms:created xsi:type="dcterms:W3CDTF">2024-05-21T09:48:00Z</dcterms:created>
  <dcterms:modified xsi:type="dcterms:W3CDTF">2024-06-03T14:23:00Z</dcterms:modified>
</cp:coreProperties>
</file>